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line="560" w:lineRule="exact"/>
        <w:ind w:left="0" w:right="0"/>
        <w:jc w:val="left"/>
      </w:pPr>
      <w:r>
        <w:rPr>
          <w:rFonts w:hint="eastAsia" w:ascii="宋体" w:hAnsi="宋体" w:eastAsia="宋体" w:cs="宋体"/>
          <w:color w:val="000000"/>
          <w:kern w:val="2"/>
          <w:sz w:val="19"/>
          <w:szCs w:val="19"/>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line="560" w:lineRule="exact"/>
        <w:ind w:left="0" w:right="0"/>
        <w:jc w:val="center"/>
      </w:pPr>
      <w:r>
        <w:rPr>
          <w:rFonts w:hint="eastAsia" w:ascii="宋体" w:hAnsi="宋体" w:eastAsia="宋体" w:cs="宋体"/>
          <w:bCs/>
          <w:color w:val="000000"/>
          <w:kern w:val="2"/>
          <w:sz w:val="19"/>
          <w:szCs w:val="19"/>
          <w:bdr w:val="none" w:color="auto" w:sz="0" w:space="0"/>
          <w:shd w:val="clear" w:fill="FFFFFF"/>
          <w:lang w:val="en-US" w:eastAsia="zh-CN" w:bidi="ar"/>
        </w:rPr>
        <w:t>2021年岳塘区初中起点本科层次乡村小学教师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line="560" w:lineRule="exact"/>
        <w:ind w:left="0" w:right="0"/>
        <w:jc w:val="center"/>
      </w:pPr>
      <w:r>
        <w:rPr>
          <w:rFonts w:hint="eastAsia" w:ascii="宋体" w:hAnsi="宋体" w:eastAsia="宋体" w:cs="宋体"/>
          <w:bCs/>
          <w:color w:val="000000"/>
          <w:kern w:val="2"/>
          <w:sz w:val="19"/>
          <w:szCs w:val="19"/>
          <w:bdr w:val="none" w:color="auto" w:sz="0" w:space="0"/>
          <w:shd w:val="clear" w:fill="FFFFFF"/>
          <w:lang w:val="en-US" w:eastAsia="zh-CN" w:bidi="ar"/>
        </w:rPr>
        <w:t>公费定向培养</w:t>
      </w:r>
      <w:r>
        <w:rPr>
          <w:rFonts w:hint="eastAsia" w:ascii="宋体" w:hAnsi="宋体" w:eastAsia="宋体" w:cs="宋体"/>
          <w:color w:val="000000"/>
          <w:kern w:val="0"/>
          <w:sz w:val="19"/>
          <w:szCs w:val="19"/>
          <w:bdr w:val="none" w:color="auto" w:sz="0" w:space="0"/>
          <w:shd w:val="clear" w:fill="FFFFFF"/>
          <w:lang w:val="en-US" w:eastAsia="zh-CN" w:bidi="ar"/>
        </w:rPr>
        <w:t>省级项目</w:t>
      </w:r>
      <w:r>
        <w:rPr>
          <w:rFonts w:hint="eastAsia" w:ascii="宋体" w:hAnsi="宋体" w:eastAsia="宋体" w:cs="宋体"/>
          <w:bCs/>
          <w:color w:val="000000"/>
          <w:kern w:val="2"/>
          <w:sz w:val="19"/>
          <w:szCs w:val="19"/>
          <w:bdr w:val="none" w:color="auto" w:sz="0" w:space="0"/>
          <w:shd w:val="clear" w:fill="FFFFFF"/>
          <w:lang w:val="en-US" w:eastAsia="zh-CN" w:bidi="ar"/>
        </w:rPr>
        <w:t>计划表</w:t>
      </w:r>
    </w:p>
    <w:tbl>
      <w:tblPr>
        <w:tblW w:w="9735" w:type="dxa"/>
        <w:jc w:val="center"/>
        <w:shd w:val="clear"/>
        <w:tblLayout w:type="fixed"/>
        <w:tblCellMar>
          <w:top w:w="0" w:type="dxa"/>
          <w:left w:w="108" w:type="dxa"/>
          <w:bottom w:w="0" w:type="dxa"/>
          <w:right w:w="108" w:type="dxa"/>
        </w:tblCellMar>
      </w:tblPr>
      <w:tblGrid>
        <w:gridCol w:w="727"/>
        <w:gridCol w:w="992"/>
        <w:gridCol w:w="768"/>
        <w:gridCol w:w="851"/>
        <w:gridCol w:w="1578"/>
        <w:gridCol w:w="1115"/>
        <w:gridCol w:w="586"/>
        <w:gridCol w:w="708"/>
        <w:gridCol w:w="851"/>
        <w:gridCol w:w="973"/>
        <w:gridCol w:w="586"/>
      </w:tblGrid>
      <w:tr>
        <w:tblPrEx>
          <w:shd w:val="clear"/>
          <w:tblCellMar>
            <w:top w:w="0" w:type="dxa"/>
            <w:left w:w="108" w:type="dxa"/>
            <w:bottom w:w="0" w:type="dxa"/>
            <w:right w:w="108" w:type="dxa"/>
          </w:tblCellMar>
        </w:tblPrEx>
        <w:trPr>
          <w:trHeight w:val="344" w:hRule="atLeast"/>
          <w:jc w:val="center"/>
        </w:trPr>
        <w:tc>
          <w:tcPr>
            <w:tcW w:w="72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县市区</w:t>
            </w:r>
          </w:p>
        </w:tc>
        <w:tc>
          <w:tcPr>
            <w:tcW w:w="992"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招生计划种类</w:t>
            </w:r>
          </w:p>
        </w:tc>
        <w:tc>
          <w:tcPr>
            <w:tcW w:w="7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培养学校</w:t>
            </w:r>
          </w:p>
        </w:tc>
        <w:tc>
          <w:tcPr>
            <w:tcW w:w="6662" w:type="dxa"/>
            <w:gridSpan w:val="7"/>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招生专业与招生计划数</w:t>
            </w:r>
          </w:p>
        </w:tc>
        <w:tc>
          <w:tcPr>
            <w:tcW w:w="586" w:type="dxa"/>
            <w:tcBorders>
              <w:top w:val="single" w:color="auto" w:sz="4" w:space="0"/>
              <w:left w:val="nil"/>
              <w:bottom w:val="single" w:color="000000"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备注</w:t>
            </w:r>
          </w:p>
        </w:tc>
      </w:tr>
      <w:tr>
        <w:tblPrEx>
          <w:shd w:val="clear"/>
          <w:tblCellMar>
            <w:top w:w="0" w:type="dxa"/>
            <w:left w:w="108" w:type="dxa"/>
            <w:bottom w:w="0" w:type="dxa"/>
            <w:right w:w="108" w:type="dxa"/>
          </w:tblCellMar>
        </w:tblPrEx>
        <w:trPr>
          <w:trHeight w:val="598" w:hRule="atLeast"/>
          <w:jc w:val="center"/>
        </w:trPr>
        <w:tc>
          <w:tcPr>
            <w:tcW w:w="7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992"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768"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85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合计</w:t>
            </w:r>
          </w:p>
        </w:tc>
        <w:tc>
          <w:tcPr>
            <w:tcW w:w="157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汉语言文学</w:t>
            </w:r>
          </w:p>
        </w:tc>
        <w:tc>
          <w:tcPr>
            <w:tcW w:w="111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firstLine="96" w:firstLineChars="50"/>
              <w:jc w:val="left"/>
            </w:pPr>
            <w:r>
              <w:rPr>
                <w:rFonts w:hint="eastAsia" w:ascii="宋体" w:hAnsi="宋体" w:eastAsia="宋体" w:cs="宋体"/>
                <w:color w:val="000000"/>
                <w:kern w:val="0"/>
                <w:sz w:val="19"/>
                <w:szCs w:val="19"/>
                <w:bdr w:val="none" w:color="auto" w:sz="0" w:space="0"/>
                <w:lang w:val="en-US" w:eastAsia="zh-CN" w:bidi="ar"/>
              </w:rPr>
              <w:t>数学与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174" w:leftChars="-100" w:right="0" w:hanging="384" w:hangingChars="200"/>
              <w:jc w:val="left"/>
            </w:pPr>
            <w:r>
              <w:rPr>
                <w:rFonts w:hint="eastAsia" w:ascii="宋体" w:hAnsi="宋体" w:eastAsia="宋体" w:cs="宋体"/>
                <w:color w:val="000000"/>
                <w:kern w:val="0"/>
                <w:sz w:val="19"/>
                <w:szCs w:val="19"/>
                <w:bdr w:val="none" w:color="auto" w:sz="0" w:space="0"/>
                <w:lang w:val="en-US" w:eastAsia="zh-CN" w:bidi="ar"/>
              </w:rPr>
              <w:t xml:space="preserve">  应用数学</w:t>
            </w:r>
          </w:p>
        </w:tc>
        <w:tc>
          <w:tcPr>
            <w:tcW w:w="5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英语</w:t>
            </w:r>
          </w:p>
        </w:tc>
        <w:tc>
          <w:tcPr>
            <w:tcW w:w="7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教育</w:t>
            </w:r>
          </w:p>
        </w:tc>
        <w:tc>
          <w:tcPr>
            <w:tcW w:w="85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思想政治  教育</w:t>
            </w:r>
          </w:p>
        </w:tc>
        <w:tc>
          <w:tcPr>
            <w:tcW w:w="973"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小学教育（全科型）</w:t>
            </w:r>
          </w:p>
        </w:tc>
        <w:tc>
          <w:tcPr>
            <w:tcW w:w="586" w:type="dxa"/>
            <w:tcBorders>
              <w:top w:val="single" w:color="auto" w:sz="4" w:space="0"/>
              <w:left w:val="nil"/>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 </w:t>
            </w:r>
          </w:p>
        </w:tc>
      </w:tr>
      <w:tr>
        <w:tblPrEx>
          <w:shd w:val="clear"/>
          <w:tblCellMar>
            <w:top w:w="0" w:type="dxa"/>
            <w:left w:w="108" w:type="dxa"/>
            <w:bottom w:w="0" w:type="dxa"/>
            <w:right w:w="108" w:type="dxa"/>
          </w:tblCellMar>
        </w:tblPrEx>
        <w:trPr>
          <w:trHeight w:val="793" w:hRule="atLeast"/>
          <w:jc w:val="center"/>
        </w:trPr>
        <w:tc>
          <w:tcPr>
            <w:tcW w:w="727"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岳塘区</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普通招生计划</w:t>
            </w:r>
          </w:p>
        </w:tc>
        <w:tc>
          <w:tcPr>
            <w:tcW w:w="768"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湖南第一 师范学院</w:t>
            </w:r>
          </w:p>
        </w:tc>
        <w:tc>
          <w:tcPr>
            <w:tcW w:w="851"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bCs w:val="0"/>
                <w:kern w:val="0"/>
                <w:sz w:val="19"/>
                <w:szCs w:val="19"/>
                <w:bdr w:val="none" w:color="auto" w:sz="0" w:space="0"/>
                <w:lang w:val="en-US" w:eastAsia="zh-CN" w:bidi="ar"/>
              </w:rPr>
              <w:t>19</w:t>
            </w:r>
          </w:p>
        </w:tc>
        <w:tc>
          <w:tcPr>
            <w:tcW w:w="1578"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7（其中男生不少于2人，若完不成计划，可调剂到女生）</w:t>
            </w:r>
          </w:p>
        </w:tc>
        <w:tc>
          <w:tcPr>
            <w:tcW w:w="1115"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bCs w:val="0"/>
                <w:kern w:val="0"/>
                <w:sz w:val="19"/>
                <w:szCs w:val="19"/>
                <w:bdr w:val="none" w:color="auto" w:sz="0" w:space="0"/>
                <w:lang w:val="en-US" w:eastAsia="zh-CN" w:bidi="ar"/>
              </w:rPr>
              <w:t>4</w:t>
            </w:r>
          </w:p>
        </w:tc>
        <w:tc>
          <w:tcPr>
            <w:tcW w:w="58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bCs w:val="0"/>
                <w:kern w:val="0"/>
                <w:sz w:val="19"/>
                <w:szCs w:val="19"/>
                <w:bdr w:val="none" w:color="auto" w:sz="0" w:space="0"/>
                <w:lang w:val="en-US" w:eastAsia="zh-CN" w:bidi="ar"/>
              </w:rPr>
              <w:t>2</w:t>
            </w:r>
          </w:p>
        </w:tc>
        <w:tc>
          <w:tcPr>
            <w:tcW w:w="7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bCs w:val="0"/>
                <w:kern w:val="0"/>
                <w:sz w:val="19"/>
                <w:szCs w:val="19"/>
                <w:bdr w:val="none" w:color="auto" w:sz="0" w:space="0"/>
                <w:lang w:val="en-US" w:eastAsia="zh-CN" w:bidi="ar"/>
              </w:rPr>
              <w:t>2</w:t>
            </w:r>
          </w:p>
        </w:tc>
        <w:tc>
          <w:tcPr>
            <w:tcW w:w="851"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bCs w:val="0"/>
                <w:kern w:val="0"/>
                <w:sz w:val="19"/>
                <w:szCs w:val="19"/>
                <w:bdr w:val="none" w:color="auto" w:sz="0" w:space="0"/>
                <w:lang w:val="en-US" w:eastAsia="zh-CN" w:bidi="ar"/>
              </w:rPr>
              <w:t>3</w:t>
            </w:r>
          </w:p>
        </w:tc>
        <w:tc>
          <w:tcPr>
            <w:tcW w:w="973"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bCs w:val="0"/>
                <w:kern w:val="0"/>
                <w:sz w:val="19"/>
                <w:szCs w:val="19"/>
                <w:bdr w:val="none" w:color="auto" w:sz="0" w:space="0"/>
                <w:lang w:val="en-US" w:eastAsia="zh-CN" w:bidi="ar"/>
              </w:rPr>
              <w:t>1</w:t>
            </w:r>
          </w:p>
        </w:tc>
        <w:tc>
          <w:tcPr>
            <w:tcW w:w="58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 </w:t>
            </w:r>
          </w:p>
        </w:tc>
      </w:tr>
      <w:tr>
        <w:tblPrEx>
          <w:shd w:val="clear"/>
          <w:tblCellMar>
            <w:top w:w="0" w:type="dxa"/>
            <w:left w:w="108" w:type="dxa"/>
            <w:bottom w:w="0" w:type="dxa"/>
            <w:right w:w="108" w:type="dxa"/>
          </w:tblCellMar>
        </w:tblPrEx>
        <w:trPr>
          <w:trHeight w:val="884" w:hRule="atLeast"/>
          <w:jc w:val="center"/>
        </w:trPr>
        <w:tc>
          <w:tcPr>
            <w:tcW w:w="7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kern w:val="0"/>
                <w:sz w:val="19"/>
                <w:szCs w:val="19"/>
                <w:bdr w:val="none" w:color="auto" w:sz="0" w:space="0"/>
                <w:lang w:val="en-US" w:eastAsia="zh-CN" w:bidi="ar"/>
              </w:rPr>
              <w:t>岳塘区</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kern w:val="0"/>
                <w:sz w:val="19"/>
                <w:szCs w:val="19"/>
                <w:bdr w:val="none" w:color="auto" w:sz="0" w:space="0"/>
                <w:lang w:val="en-US" w:eastAsia="zh-CN" w:bidi="ar"/>
              </w:rPr>
              <w:t>普通招生计划</w:t>
            </w:r>
          </w:p>
        </w:tc>
        <w:tc>
          <w:tcPr>
            <w:tcW w:w="7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Cs/>
                <w:kern w:val="2"/>
                <w:sz w:val="19"/>
                <w:szCs w:val="19"/>
                <w:bdr w:val="none" w:color="auto" w:sz="0" w:space="0"/>
                <w:lang w:val="en-US" w:eastAsia="zh-CN" w:bidi="ar"/>
              </w:rPr>
              <w:t>长沙师范学院</w:t>
            </w:r>
          </w:p>
        </w:tc>
        <w:tc>
          <w:tcPr>
            <w:tcW w:w="85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1</w:t>
            </w:r>
          </w:p>
        </w:tc>
        <w:tc>
          <w:tcPr>
            <w:tcW w:w="15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 </w:t>
            </w:r>
          </w:p>
        </w:tc>
        <w:tc>
          <w:tcPr>
            <w:tcW w:w="11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 </w:t>
            </w:r>
          </w:p>
        </w:tc>
        <w:tc>
          <w:tcPr>
            <w:tcW w:w="5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 </w:t>
            </w:r>
          </w:p>
        </w:tc>
        <w:tc>
          <w:tcPr>
            <w:tcW w:w="70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 </w:t>
            </w:r>
          </w:p>
        </w:tc>
        <w:tc>
          <w:tcPr>
            <w:tcW w:w="85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 </w:t>
            </w:r>
          </w:p>
        </w:tc>
        <w:tc>
          <w:tcPr>
            <w:tcW w:w="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1</w:t>
            </w:r>
          </w:p>
        </w:tc>
        <w:tc>
          <w:tcPr>
            <w:tcW w:w="5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Cs/>
                <w:kern w:val="2"/>
                <w:sz w:val="19"/>
                <w:szCs w:val="19"/>
                <w:bdr w:val="none" w:color="auto" w:sz="0" w:space="0"/>
                <w:lang w:val="en-US" w:eastAsia="zh-CN" w:bidi="ar"/>
              </w:rPr>
              <w:t> </w:t>
            </w:r>
          </w:p>
        </w:tc>
      </w:tr>
      <w:tr>
        <w:tblPrEx>
          <w:shd w:val="clear"/>
          <w:tblCellMar>
            <w:top w:w="0" w:type="dxa"/>
            <w:left w:w="108" w:type="dxa"/>
            <w:bottom w:w="0" w:type="dxa"/>
            <w:right w:w="108" w:type="dxa"/>
          </w:tblCellMar>
        </w:tblPrEx>
        <w:trPr>
          <w:trHeight w:val="1038" w:hRule="atLeast"/>
          <w:jc w:val="center"/>
        </w:trPr>
        <w:tc>
          <w:tcPr>
            <w:tcW w:w="7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kern w:val="0"/>
                <w:sz w:val="19"/>
                <w:szCs w:val="19"/>
                <w:bdr w:val="none" w:color="auto" w:sz="0" w:space="0"/>
                <w:lang w:val="en-US" w:eastAsia="zh-CN" w:bidi="ar"/>
              </w:rPr>
              <w:t>岳塘区</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kern w:val="0"/>
                <w:sz w:val="19"/>
                <w:szCs w:val="19"/>
                <w:bdr w:val="none" w:color="auto" w:sz="0" w:space="0"/>
                <w:lang w:val="en-US" w:eastAsia="zh-CN" w:bidi="ar"/>
              </w:rPr>
              <w:t>普通招生计划</w:t>
            </w:r>
          </w:p>
        </w:tc>
        <w:tc>
          <w:tcPr>
            <w:tcW w:w="7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Cs/>
                <w:kern w:val="2"/>
                <w:sz w:val="19"/>
                <w:szCs w:val="19"/>
                <w:bdr w:val="none" w:color="auto" w:sz="0" w:space="0"/>
                <w:lang w:val="en-US" w:eastAsia="zh-CN" w:bidi="ar"/>
              </w:rPr>
              <w:t>湖南文理学院</w:t>
            </w:r>
          </w:p>
        </w:tc>
        <w:tc>
          <w:tcPr>
            <w:tcW w:w="85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1</w:t>
            </w:r>
          </w:p>
        </w:tc>
        <w:tc>
          <w:tcPr>
            <w:tcW w:w="15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 </w:t>
            </w:r>
          </w:p>
        </w:tc>
        <w:tc>
          <w:tcPr>
            <w:tcW w:w="11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 </w:t>
            </w:r>
          </w:p>
        </w:tc>
        <w:tc>
          <w:tcPr>
            <w:tcW w:w="5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 </w:t>
            </w:r>
          </w:p>
        </w:tc>
        <w:tc>
          <w:tcPr>
            <w:tcW w:w="70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 </w:t>
            </w:r>
          </w:p>
        </w:tc>
        <w:tc>
          <w:tcPr>
            <w:tcW w:w="85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 </w:t>
            </w:r>
          </w:p>
        </w:tc>
        <w:tc>
          <w:tcPr>
            <w:tcW w:w="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
                <w:kern w:val="2"/>
                <w:sz w:val="19"/>
                <w:szCs w:val="19"/>
                <w:bdr w:val="none" w:color="auto" w:sz="0" w:space="0"/>
                <w:lang w:val="en-US" w:eastAsia="zh-CN" w:bidi="ar"/>
              </w:rPr>
              <w:t>1</w:t>
            </w:r>
          </w:p>
        </w:tc>
        <w:tc>
          <w:tcPr>
            <w:tcW w:w="5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Cs/>
                <w:kern w:val="2"/>
                <w:sz w:val="19"/>
                <w:szCs w:val="19"/>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line="560" w:lineRule="exact"/>
        <w:ind w:left="0" w:right="0"/>
        <w:jc w:val="left"/>
      </w:pPr>
      <w:r>
        <w:rPr>
          <w:rFonts w:hint="eastAsia" w:ascii="宋体" w:hAnsi="宋体" w:eastAsia="宋体" w:cs="宋体"/>
          <w:bCs/>
          <w:color w:val="000000"/>
          <w:kern w:val="2"/>
          <w:sz w:val="19"/>
          <w:szCs w:val="19"/>
          <w:bdr w:val="none" w:color="auto" w:sz="0" w:space="0"/>
          <w:shd w:val="clear" w:fill="FFFFFF"/>
          <w:lang w:val="en-US" w:eastAsia="zh-CN" w:bidi="ar"/>
        </w:rPr>
        <w:t xml:space="preserve"> </w:t>
      </w:r>
      <w:r>
        <w:rPr>
          <w:rFonts w:hint="eastAsia" w:ascii="宋体" w:hAnsi="宋体" w:eastAsia="宋体" w:cs="宋体"/>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line="560" w:lineRule="exact"/>
        <w:ind w:left="0" w:right="0"/>
        <w:jc w:val="center"/>
      </w:pPr>
      <w:r>
        <w:rPr>
          <w:rFonts w:hint="eastAsia" w:ascii="宋体" w:hAnsi="宋体" w:eastAsia="宋体" w:cs="宋体"/>
          <w:bCs/>
          <w:color w:val="000000"/>
          <w:kern w:val="2"/>
          <w:sz w:val="19"/>
          <w:szCs w:val="19"/>
          <w:bdr w:val="none" w:color="auto" w:sz="0" w:space="0"/>
          <w:shd w:val="clear" w:fill="FFFFFF"/>
          <w:lang w:val="en-US" w:eastAsia="zh-CN" w:bidi="ar"/>
        </w:rPr>
        <w:t xml:space="preserve">2021年岳塘区初中起点本科层次乡村小学教师     </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line="560" w:lineRule="exact"/>
        <w:ind w:left="0" w:right="0"/>
        <w:jc w:val="center"/>
      </w:pPr>
      <w:r>
        <w:rPr>
          <w:rFonts w:hint="eastAsia" w:ascii="宋体" w:hAnsi="宋体" w:eastAsia="宋体" w:cs="宋体"/>
          <w:bCs/>
          <w:color w:val="000000"/>
          <w:kern w:val="2"/>
          <w:sz w:val="19"/>
          <w:szCs w:val="19"/>
          <w:bdr w:val="none" w:color="auto" w:sz="0" w:space="0"/>
          <w:shd w:val="clear" w:fill="FFFFFF"/>
          <w:lang w:val="en-US" w:eastAsia="zh-CN" w:bidi="ar"/>
        </w:rPr>
        <w:t>公费定向（扶贫）培养</w:t>
      </w:r>
      <w:r>
        <w:rPr>
          <w:rFonts w:hint="eastAsia" w:ascii="宋体" w:hAnsi="宋体" w:eastAsia="宋体" w:cs="宋体"/>
          <w:color w:val="000000"/>
          <w:kern w:val="0"/>
          <w:sz w:val="19"/>
          <w:szCs w:val="19"/>
          <w:bdr w:val="none" w:color="auto" w:sz="0" w:space="0"/>
          <w:shd w:val="clear" w:fill="FFFFFF"/>
          <w:lang w:val="en-US" w:eastAsia="zh-CN" w:bidi="ar"/>
        </w:rPr>
        <w:t>省级项目</w:t>
      </w:r>
      <w:r>
        <w:rPr>
          <w:rFonts w:hint="eastAsia" w:ascii="宋体" w:hAnsi="宋体" w:eastAsia="宋体" w:cs="宋体"/>
          <w:bCs/>
          <w:color w:val="000000"/>
          <w:kern w:val="2"/>
          <w:sz w:val="19"/>
          <w:szCs w:val="19"/>
          <w:bdr w:val="none" w:color="auto" w:sz="0" w:space="0"/>
          <w:shd w:val="clear" w:fill="FFFFFF"/>
          <w:lang w:val="en-US" w:eastAsia="zh-CN" w:bidi="ar"/>
        </w:rPr>
        <w:t>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line="560" w:lineRule="exact"/>
        <w:ind w:left="0" w:right="0" w:firstLine="96" w:firstLineChars="50"/>
        <w:jc w:val="left"/>
      </w:pPr>
      <w:r>
        <w:rPr>
          <w:rFonts w:hint="eastAsia" w:ascii="宋体" w:hAnsi="宋体" w:eastAsia="宋体" w:cs="宋体"/>
          <w:color w:val="000000"/>
          <w:kern w:val="0"/>
          <w:sz w:val="19"/>
          <w:szCs w:val="19"/>
          <w:bdr w:val="none" w:color="auto" w:sz="0" w:space="0"/>
          <w:shd w:val="clear" w:fill="FFFFFF"/>
          <w:lang w:val="en-US" w:eastAsia="zh-CN" w:bidi="ar"/>
        </w:rPr>
        <w:t>            培养学校：湖南城市学院              招生专业：小学教育</w:t>
      </w:r>
    </w:p>
    <w:tbl>
      <w:tblPr>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988"/>
        <w:gridCol w:w="1134"/>
        <w:gridCol w:w="1417"/>
        <w:gridCol w:w="1560"/>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88"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序号</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市州</w:t>
            </w:r>
          </w:p>
        </w:tc>
        <w:tc>
          <w:tcPr>
            <w:tcW w:w="1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县市区</w:t>
            </w:r>
          </w:p>
        </w:tc>
        <w:tc>
          <w:tcPr>
            <w:tcW w:w="156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招生计划数</w:t>
            </w:r>
          </w:p>
        </w:tc>
        <w:tc>
          <w:tcPr>
            <w:tcW w:w="475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29" w:hRule="atLeast"/>
          <w:jc w:val="center"/>
        </w:trPr>
        <w:tc>
          <w:tcPr>
            <w:tcW w:w="988"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firstLine="192" w:firstLineChars="100"/>
              <w:jc w:val="left"/>
            </w:pPr>
            <w:r>
              <w:rPr>
                <w:rFonts w:hint="eastAsia" w:ascii="宋体" w:hAnsi="宋体" w:eastAsia="宋体" w:cs="宋体"/>
                <w:color w:val="000000"/>
                <w:kern w:val="0"/>
                <w:sz w:val="19"/>
                <w:szCs w:val="19"/>
                <w:bdr w:val="none" w:color="auto" w:sz="0" w:space="0"/>
                <w:lang w:val="en-US" w:eastAsia="zh-CN" w:bidi="ar"/>
              </w:rPr>
              <w:t>1</w:t>
            </w:r>
          </w:p>
        </w:tc>
        <w:tc>
          <w:tcPr>
            <w:tcW w:w="113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湘潭市</w:t>
            </w:r>
          </w:p>
        </w:tc>
        <w:tc>
          <w:tcPr>
            <w:tcW w:w="141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0"/>
                <w:sz w:val="19"/>
                <w:szCs w:val="19"/>
                <w:bdr w:val="none" w:color="auto" w:sz="0" w:space="0"/>
                <w:lang w:val="en-US" w:eastAsia="zh-CN" w:bidi="ar"/>
              </w:rPr>
              <w:t>岳塘区</w:t>
            </w:r>
          </w:p>
        </w:tc>
        <w:tc>
          <w:tcPr>
            <w:tcW w:w="156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firstLine="478" w:firstLineChars="249"/>
              <w:jc w:val="left"/>
            </w:pPr>
            <w:r>
              <w:rPr>
                <w:rFonts w:hint="eastAsia" w:ascii="宋体" w:hAnsi="宋体" w:eastAsia="宋体" w:cs="宋体"/>
                <w:color w:val="000000"/>
                <w:kern w:val="0"/>
                <w:sz w:val="19"/>
                <w:szCs w:val="19"/>
                <w:bdr w:val="none" w:color="auto" w:sz="0" w:space="0"/>
                <w:lang w:val="en-US" w:eastAsia="zh-CN" w:bidi="ar"/>
              </w:rPr>
              <w:t>2</w:t>
            </w:r>
          </w:p>
        </w:tc>
        <w:tc>
          <w:tcPr>
            <w:tcW w:w="475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color w:val="000000"/>
                <w:kern w:val="2"/>
                <w:sz w:val="19"/>
                <w:szCs w:val="19"/>
                <w:highlight w:val="green"/>
                <w:bdr w:val="none" w:color="auto" w:sz="0" w:space="0"/>
                <w:lang w:val="en-US" w:eastAsia="zh-CN" w:bidi="ar"/>
              </w:rPr>
              <w:t>必须是建档立卡贫困户家庭学生，且持有县（市、区）扶贫工作部门发放的《扶贫手册》。</w:t>
            </w:r>
          </w:p>
        </w:tc>
      </w:tr>
    </w:tbl>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288" w:beforeAutospacing="0" w:after="240" w:afterAutospacing="0" w:line="560" w:lineRule="exact"/>
        <w:ind w:left="0" w:right="0"/>
        <w:jc w:val="center"/>
      </w:pPr>
      <w:r>
        <w:rPr>
          <w:rFonts w:hint="eastAsia" w:ascii="宋体" w:hAnsi="宋体" w:eastAsia="宋体" w:cs="宋体"/>
          <w:color w:val="000000"/>
          <w:kern w:val="0"/>
          <w:sz w:val="19"/>
          <w:szCs w:val="19"/>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288" w:beforeAutospacing="0" w:after="240" w:afterAutospacing="0" w:line="560" w:lineRule="exact"/>
        <w:ind w:left="0" w:right="0"/>
        <w:jc w:val="left"/>
      </w:pPr>
      <w:r>
        <w:rPr>
          <w:rFonts w:hint="eastAsia" w:ascii="宋体" w:hAnsi="宋体" w:eastAsia="宋体" w:cs="宋体"/>
          <w:color w:val="000000"/>
          <w:kern w:val="0"/>
          <w:sz w:val="19"/>
          <w:szCs w:val="19"/>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288" w:beforeAutospacing="0" w:after="240" w:afterAutospacing="0" w:line="560" w:lineRule="exact"/>
        <w:ind w:left="0" w:right="0"/>
        <w:jc w:val="center"/>
      </w:pPr>
      <w:r>
        <w:rPr>
          <w:rFonts w:hint="eastAsia" w:ascii="宋体" w:hAnsi="宋体" w:eastAsia="宋体" w:cs="宋体"/>
          <w:kern w:val="0"/>
          <w:sz w:val="19"/>
          <w:szCs w:val="19"/>
          <w:bdr w:val="none" w:color="auto" w:sz="0" w:space="0"/>
          <w:shd w:val="clear" w:fill="FFFFFF"/>
          <w:lang w:val="en-US" w:eastAsia="zh-CN" w:bidi="ar"/>
        </w:rPr>
        <w:t>2021年岳塘区初中起点本科层次乡村初中教师</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288" w:beforeAutospacing="0" w:after="240" w:afterAutospacing="0" w:line="560" w:lineRule="exact"/>
        <w:ind w:left="0" w:right="0"/>
        <w:jc w:val="center"/>
      </w:pPr>
      <w:r>
        <w:rPr>
          <w:rFonts w:hint="eastAsia" w:ascii="宋体" w:hAnsi="宋体" w:eastAsia="宋体" w:cs="宋体"/>
          <w:kern w:val="0"/>
          <w:sz w:val="19"/>
          <w:szCs w:val="19"/>
          <w:bdr w:val="none" w:color="auto" w:sz="0" w:space="0"/>
          <w:shd w:val="clear" w:fill="FFFFFF"/>
          <w:lang w:val="en-US" w:eastAsia="zh-CN" w:bidi="ar"/>
        </w:rPr>
        <w:t>公费定向培养省级项目计划表</w:t>
      </w:r>
    </w:p>
    <w:tbl>
      <w:tblPr>
        <w:tblW w:w="9058" w:type="dxa"/>
        <w:jc w:val="center"/>
        <w:shd w:val="clear"/>
        <w:tblLayout w:type="autofit"/>
        <w:tblCellMar>
          <w:top w:w="0" w:type="dxa"/>
          <w:left w:w="108" w:type="dxa"/>
          <w:bottom w:w="0" w:type="dxa"/>
          <w:right w:w="108" w:type="dxa"/>
        </w:tblCellMar>
      </w:tblPr>
      <w:tblGrid>
        <w:gridCol w:w="1080"/>
        <w:gridCol w:w="1051"/>
        <w:gridCol w:w="1989"/>
        <w:gridCol w:w="6"/>
        <w:gridCol w:w="703"/>
        <w:gridCol w:w="504"/>
        <w:gridCol w:w="643"/>
        <w:gridCol w:w="709"/>
        <w:gridCol w:w="567"/>
        <w:gridCol w:w="833"/>
        <w:gridCol w:w="8"/>
        <w:gridCol w:w="965"/>
      </w:tblGrid>
      <w:tr>
        <w:tblPrEx>
          <w:shd w:val="clear"/>
          <w:tblCellMar>
            <w:top w:w="0" w:type="dxa"/>
            <w:left w:w="108" w:type="dxa"/>
            <w:bottom w:w="0" w:type="dxa"/>
            <w:right w:w="108" w:type="dxa"/>
          </w:tblCellMar>
        </w:tblPrEx>
        <w:trPr>
          <w:trHeight w:val="402"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市州</w:t>
            </w:r>
          </w:p>
        </w:tc>
        <w:tc>
          <w:tcPr>
            <w:tcW w:w="1051" w:type="dxa"/>
            <w:vMerge w:val="restart"/>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县市区</w:t>
            </w:r>
          </w:p>
        </w:tc>
        <w:tc>
          <w:tcPr>
            <w:tcW w:w="198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培养学校</w:t>
            </w:r>
          </w:p>
        </w:tc>
        <w:tc>
          <w:tcPr>
            <w:tcW w:w="3965" w:type="dxa"/>
            <w:gridSpan w:val="7"/>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招生专业与招生计划数</w:t>
            </w:r>
          </w:p>
        </w:tc>
        <w:tc>
          <w:tcPr>
            <w:tcW w:w="973" w:type="dxa"/>
            <w:gridSpan w:val="2"/>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备注</w:t>
            </w:r>
          </w:p>
        </w:tc>
      </w:tr>
      <w:tr>
        <w:tblPrEx>
          <w:shd w:val="clear"/>
        </w:tblPrEx>
        <w:trPr>
          <w:trHeight w:val="122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eastAsia" w:ascii="微软雅黑" w:hAnsi="微软雅黑" w:eastAsia="微软雅黑" w:cs="微软雅黑"/>
                <w:color w:val="333333"/>
                <w:sz w:val="16"/>
                <w:szCs w:val="16"/>
              </w:rPr>
            </w:pPr>
          </w:p>
        </w:tc>
        <w:tc>
          <w:tcPr>
            <w:tcW w:w="1051" w:type="dxa"/>
            <w:vMerge w:val="continue"/>
            <w:tcBorders>
              <w:top w:val="single" w:color="auto" w:sz="4" w:space="0"/>
              <w:left w:val="nil"/>
              <w:bottom w:val="single" w:color="auto" w:sz="4" w:space="0"/>
              <w:right w:val="single" w:color="auto" w:sz="4" w:space="0"/>
            </w:tcBorders>
            <w:shd w:val="clear"/>
            <w:noWrap/>
            <w:vAlign w:val="center"/>
          </w:tcPr>
          <w:p>
            <w:pPr>
              <w:rPr>
                <w:rFonts w:hint="eastAsia" w:ascii="微软雅黑" w:hAnsi="微软雅黑" w:eastAsia="微软雅黑" w:cs="微软雅黑"/>
                <w:color w:val="333333"/>
                <w:sz w:val="16"/>
                <w:szCs w:val="16"/>
              </w:rPr>
            </w:pPr>
          </w:p>
        </w:tc>
        <w:tc>
          <w:tcPr>
            <w:tcW w:w="198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709"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合计</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汉语言文学</w:t>
            </w:r>
          </w:p>
        </w:tc>
        <w:tc>
          <w:tcPr>
            <w:tcW w:w="643"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数学与应用数学</w:t>
            </w:r>
          </w:p>
        </w:tc>
        <w:tc>
          <w:tcPr>
            <w:tcW w:w="709" w:type="dxa"/>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思想政治教育</w:t>
            </w:r>
          </w:p>
        </w:tc>
        <w:tc>
          <w:tcPr>
            <w:tcW w:w="567" w:type="dxa"/>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历史学</w:t>
            </w:r>
          </w:p>
        </w:tc>
        <w:tc>
          <w:tcPr>
            <w:tcW w:w="833" w:type="dxa"/>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地理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科学</w:t>
            </w:r>
          </w:p>
        </w:tc>
        <w:tc>
          <w:tcPr>
            <w:tcW w:w="973" w:type="dxa"/>
            <w:gridSpan w:val="2"/>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r>
      <w:tr>
        <w:tblPrEx>
          <w:shd w:val="clear"/>
          <w:tblCellMar>
            <w:top w:w="0" w:type="dxa"/>
            <w:left w:w="108" w:type="dxa"/>
            <w:bottom w:w="0" w:type="dxa"/>
            <w:right w:w="108" w:type="dxa"/>
          </w:tblCellMar>
        </w:tblPrEx>
        <w:trPr>
          <w:trHeight w:val="543" w:hRule="atLeast"/>
          <w:jc w:val="center"/>
        </w:trPr>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bCs/>
                <w:kern w:val="0"/>
                <w:sz w:val="19"/>
                <w:szCs w:val="19"/>
                <w:bdr w:val="none" w:color="auto" w:sz="0" w:space="0"/>
                <w:lang w:val="en-US" w:eastAsia="zh-CN" w:bidi="ar"/>
              </w:rPr>
              <w:t>湘潭市</w:t>
            </w:r>
          </w:p>
        </w:tc>
        <w:tc>
          <w:tcPr>
            <w:tcW w:w="1051"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岳塘区</w:t>
            </w:r>
          </w:p>
        </w:tc>
        <w:tc>
          <w:tcPr>
            <w:tcW w:w="198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湖南文理学院</w:t>
            </w:r>
          </w:p>
        </w:tc>
        <w:tc>
          <w:tcPr>
            <w:tcW w:w="709"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3</w:t>
            </w:r>
          </w:p>
        </w:tc>
        <w:tc>
          <w:tcPr>
            <w:tcW w:w="504"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643"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1</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1</w:t>
            </w:r>
          </w:p>
        </w:tc>
        <w:tc>
          <w:tcPr>
            <w:tcW w:w="83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1</w:t>
            </w:r>
          </w:p>
        </w:tc>
        <w:tc>
          <w:tcPr>
            <w:tcW w:w="973"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 </w:t>
            </w:r>
          </w:p>
        </w:tc>
      </w:tr>
      <w:tr>
        <w:tblPrEx>
          <w:shd w:val="clear"/>
          <w:tblCellMar>
            <w:top w:w="0" w:type="dxa"/>
            <w:left w:w="108" w:type="dxa"/>
            <w:bottom w:w="0" w:type="dxa"/>
            <w:right w:w="108" w:type="dxa"/>
          </w:tblCellMar>
        </w:tblPrEx>
        <w:trPr>
          <w:trHeight w:val="703" w:hRule="atLeast"/>
          <w:jc w:val="center"/>
        </w:trPr>
        <w:tc>
          <w:tcPr>
            <w:tcW w:w="108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560" w:lineRule="exact"/>
              <w:ind w:left="0" w:right="0"/>
              <w:jc w:val="left"/>
            </w:pPr>
            <w:r>
              <w:rPr>
                <w:rFonts w:hint="eastAsia" w:ascii="宋体" w:hAnsi="宋体" w:eastAsia="宋体" w:cs="宋体"/>
                <w:bCs/>
                <w:kern w:val="0"/>
                <w:sz w:val="19"/>
                <w:szCs w:val="19"/>
                <w:bdr w:val="none" w:color="auto" w:sz="0" w:space="0"/>
                <w:lang w:val="en-US" w:eastAsia="zh-CN" w:bidi="ar"/>
              </w:rPr>
              <w:t>湘潭市</w:t>
            </w:r>
          </w:p>
        </w:tc>
        <w:tc>
          <w:tcPr>
            <w:tcW w:w="105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560" w:lineRule="exact"/>
              <w:ind w:left="0" w:right="0"/>
              <w:jc w:val="left"/>
            </w:pPr>
            <w:r>
              <w:rPr>
                <w:rFonts w:hint="eastAsia" w:ascii="宋体" w:hAnsi="宋体" w:eastAsia="宋体" w:cs="宋体"/>
                <w:kern w:val="0"/>
                <w:sz w:val="19"/>
                <w:szCs w:val="19"/>
                <w:bdr w:val="none" w:color="auto" w:sz="0" w:space="0"/>
                <w:lang w:val="en-US" w:eastAsia="zh-CN" w:bidi="ar"/>
              </w:rPr>
              <w:t>岳塘区</w:t>
            </w:r>
          </w:p>
        </w:tc>
        <w:tc>
          <w:tcPr>
            <w:tcW w:w="1995"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560" w:lineRule="exact"/>
              <w:ind w:left="0" w:right="0"/>
              <w:jc w:val="left"/>
            </w:pPr>
            <w:r>
              <w:rPr>
                <w:rFonts w:hint="eastAsia" w:ascii="宋体" w:hAnsi="宋体" w:eastAsia="宋体" w:cs="宋体"/>
                <w:kern w:val="2"/>
                <w:sz w:val="19"/>
                <w:szCs w:val="19"/>
                <w:bdr w:val="none" w:color="auto" w:sz="0" w:space="0"/>
                <w:lang w:val="en-US" w:eastAsia="zh-CN" w:bidi="ar"/>
              </w:rPr>
              <w:t>怀化学院</w:t>
            </w:r>
          </w:p>
        </w:tc>
        <w:tc>
          <w:tcPr>
            <w:tcW w:w="70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560" w:lineRule="exact"/>
              <w:ind w:left="0" w:right="0"/>
              <w:jc w:val="left"/>
            </w:pPr>
            <w:r>
              <w:rPr>
                <w:rFonts w:hint="eastAsia" w:ascii="宋体" w:hAnsi="宋体" w:eastAsia="宋体" w:cs="宋体"/>
                <w:kern w:val="2"/>
                <w:sz w:val="19"/>
                <w:szCs w:val="19"/>
                <w:bdr w:val="none" w:color="auto" w:sz="0" w:space="0"/>
                <w:lang w:val="en-US" w:eastAsia="zh-CN" w:bidi="ar"/>
              </w:rPr>
              <w:t>2</w:t>
            </w:r>
          </w:p>
        </w:tc>
        <w:tc>
          <w:tcPr>
            <w:tcW w:w="504"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560" w:lineRule="exact"/>
              <w:ind w:left="0" w:right="0"/>
              <w:jc w:val="left"/>
            </w:pPr>
            <w:r>
              <w:rPr>
                <w:rFonts w:hint="eastAsia" w:ascii="宋体" w:hAnsi="宋体" w:eastAsia="宋体" w:cs="宋体"/>
                <w:kern w:val="2"/>
                <w:sz w:val="19"/>
                <w:szCs w:val="19"/>
                <w:bdr w:val="none" w:color="auto" w:sz="0" w:space="0"/>
                <w:lang w:val="en-US" w:eastAsia="zh-CN" w:bidi="ar"/>
              </w:rPr>
              <w:t>1</w:t>
            </w:r>
          </w:p>
        </w:tc>
        <w:tc>
          <w:tcPr>
            <w:tcW w:w="64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560" w:lineRule="exact"/>
              <w:ind w:left="0" w:right="0"/>
              <w:jc w:val="left"/>
            </w:pPr>
            <w:r>
              <w:rPr>
                <w:rFonts w:hint="eastAsia" w:ascii="宋体" w:hAnsi="宋体" w:eastAsia="宋体" w:cs="宋体"/>
                <w:kern w:val="2"/>
                <w:sz w:val="19"/>
                <w:szCs w:val="19"/>
                <w:bdr w:val="none" w:color="auto" w:sz="0" w:space="0"/>
                <w:lang w:val="en-US" w:eastAsia="zh-CN" w:bidi="ar"/>
              </w:rPr>
              <w:t>1</w:t>
            </w:r>
          </w:p>
        </w:tc>
        <w:tc>
          <w:tcPr>
            <w:tcW w:w="70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560" w:lineRule="exact"/>
              <w:ind w:left="0" w:right="0"/>
              <w:jc w:val="left"/>
            </w:pPr>
            <w:r>
              <w:rPr>
                <w:rFonts w:hint="eastAsia" w:ascii="宋体" w:hAnsi="宋体" w:eastAsia="宋体" w:cs="宋体"/>
                <w:kern w:val="2"/>
                <w:sz w:val="19"/>
                <w:szCs w:val="19"/>
                <w:bdr w:val="none" w:color="auto" w:sz="0" w:space="0"/>
                <w:lang w:val="en-US" w:eastAsia="zh-CN" w:bidi="ar"/>
              </w:rPr>
              <w:t> </w:t>
            </w:r>
          </w:p>
        </w:tc>
        <w:tc>
          <w:tcPr>
            <w:tcW w:w="56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560" w:lineRule="exact"/>
              <w:ind w:left="0" w:right="0"/>
              <w:jc w:val="left"/>
            </w:pPr>
            <w:r>
              <w:rPr>
                <w:rFonts w:hint="eastAsia" w:ascii="宋体" w:hAnsi="宋体" w:eastAsia="宋体" w:cs="宋体"/>
                <w:kern w:val="2"/>
                <w:sz w:val="19"/>
                <w:szCs w:val="19"/>
                <w:bdr w:val="none" w:color="auto" w:sz="0" w:space="0"/>
                <w:lang w:val="en-US" w:eastAsia="zh-CN" w:bidi="ar"/>
              </w:rPr>
              <w:t> </w:t>
            </w:r>
          </w:p>
        </w:tc>
        <w:tc>
          <w:tcPr>
            <w:tcW w:w="841"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560" w:lineRule="exact"/>
              <w:ind w:left="0" w:right="0"/>
              <w:jc w:val="left"/>
            </w:pPr>
            <w:r>
              <w:rPr>
                <w:rFonts w:hint="eastAsia" w:ascii="宋体" w:hAnsi="宋体" w:eastAsia="宋体" w:cs="宋体"/>
                <w:kern w:val="2"/>
                <w:sz w:val="19"/>
                <w:szCs w:val="19"/>
                <w:bdr w:val="none" w:color="auto" w:sz="0" w:space="0"/>
                <w:lang w:val="en-US" w:eastAsia="zh-CN" w:bidi="ar"/>
              </w:rPr>
              <w:t> </w:t>
            </w:r>
          </w:p>
        </w:tc>
        <w:tc>
          <w:tcPr>
            <w:tcW w:w="96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560" w:lineRule="exact"/>
              <w:ind w:left="0" w:right="0"/>
              <w:jc w:val="left"/>
            </w:pPr>
            <w:r>
              <w:rPr>
                <w:rFonts w:hint="eastAsia" w:ascii="宋体" w:hAnsi="宋体" w:eastAsia="宋体" w:cs="宋体"/>
                <w:kern w:val="2"/>
                <w:sz w:val="19"/>
                <w:szCs w:val="19"/>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288" w:beforeAutospacing="0" w:after="240" w:afterAutospacing="0" w:line="560" w:lineRule="exact"/>
        <w:ind w:left="622" w:right="0" w:hanging="387" w:hangingChars="202"/>
        <w:jc w:val="center"/>
      </w:pPr>
      <w:r>
        <w:rPr>
          <w:rFonts w:hint="eastAsia" w:ascii="宋体" w:hAnsi="宋体" w:eastAsia="宋体" w:cs="宋体"/>
          <w:kern w:val="2"/>
          <w:sz w:val="19"/>
          <w:szCs w:val="19"/>
          <w:bdr w:val="none" w:color="auto" w:sz="0" w:space="0"/>
          <w:shd w:val="clear" w:fill="FFFFFF"/>
          <w:lang w:val="en-US" w:eastAsia="zh-CN" w:bidi="ar"/>
        </w:rPr>
        <w:t xml:space="preserve"> </w:t>
      </w:r>
    </w:p>
    <w:p>
      <w:pPr>
        <w:spacing w:line="408" w:lineRule="atLeast"/>
        <w:rPr>
          <w:rFonts w:hint="eastAsia" w:ascii="宋体" w:hAnsi="宋体" w:eastAsia="宋体" w:cs="宋体"/>
          <w:color w:val="000000"/>
          <w:kern w:val="2"/>
          <w:sz w:val="19"/>
          <w:szCs w:val="19"/>
          <w:bdr w:val="none" w:color="auto" w:sz="0" w:space="0"/>
          <w:shd w:val="clear" w:fill="FFFFFF"/>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line="560" w:lineRule="exact"/>
        <w:ind w:left="0" w:right="0"/>
        <w:jc w:val="left"/>
      </w:pPr>
      <w:r>
        <w:rPr>
          <w:rFonts w:hint="eastAsia" w:ascii="宋体" w:hAnsi="宋体" w:eastAsia="宋体" w:cs="宋体"/>
          <w:color w:val="000000"/>
          <w:kern w:val="2"/>
          <w:sz w:val="19"/>
          <w:szCs w:val="19"/>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jc w:val="center"/>
      </w:pPr>
      <w:r>
        <w:rPr>
          <w:rFonts w:hint="eastAsia" w:ascii="宋体" w:hAnsi="宋体" w:eastAsia="宋体" w:cs="宋体"/>
          <w:color w:val="000000"/>
          <w:kern w:val="2"/>
          <w:sz w:val="19"/>
          <w:szCs w:val="19"/>
          <w:bdr w:val="none" w:color="auto" w:sz="0" w:space="0"/>
          <w:shd w:val="clear" w:fill="FFFFFF"/>
          <w:lang w:val="en-US" w:eastAsia="zh-CN" w:bidi="ar"/>
        </w:rPr>
        <w:t>2021年湖南省初中起点乡村教师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jc w:val="center"/>
      </w:pPr>
      <w:r>
        <w:rPr>
          <w:rFonts w:hint="eastAsia" w:ascii="宋体" w:hAnsi="宋体" w:eastAsia="宋体" w:cs="宋体"/>
          <w:color w:val="000000"/>
          <w:kern w:val="2"/>
          <w:sz w:val="19"/>
          <w:szCs w:val="19"/>
          <w:bdr w:val="none" w:color="auto" w:sz="0" w:space="0"/>
          <w:shd w:val="clear" w:fill="FFFFFF"/>
          <w:lang w:val="en-US" w:eastAsia="zh-CN" w:bidi="ar"/>
        </w:rPr>
        <w:t>公费定向培养计划招生考生报名登记表</w:t>
      </w:r>
    </w:p>
    <w:tbl>
      <w:tblPr>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502"/>
        <w:gridCol w:w="497"/>
        <w:gridCol w:w="180"/>
        <w:gridCol w:w="126"/>
        <w:gridCol w:w="283"/>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412"/>
        <w:gridCol w:w="88"/>
        <w:gridCol w:w="167"/>
        <w:gridCol w:w="11"/>
        <w:gridCol w:w="204"/>
        <w:gridCol w:w="16"/>
        <w:gridCol w:w="458"/>
        <w:gridCol w:w="269"/>
        <w:gridCol w:w="94"/>
        <w:gridCol w:w="20"/>
        <w:gridCol w:w="11"/>
        <w:gridCol w:w="284"/>
        <w:gridCol w:w="646"/>
        <w:gridCol w:w="32"/>
        <w:gridCol w:w="265"/>
        <w:gridCol w:w="320"/>
        <w:gridCol w:w="297"/>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85" w:hRule="atLeast"/>
          <w:jc w:val="center"/>
        </w:trPr>
        <w:tc>
          <w:tcPr>
            <w:tcW w:w="9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姓 名</w:t>
            </w:r>
          </w:p>
        </w:tc>
        <w:tc>
          <w:tcPr>
            <w:tcW w:w="118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655"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性别</w:t>
            </w:r>
          </w:p>
        </w:tc>
        <w:tc>
          <w:tcPr>
            <w:tcW w:w="830"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691" w:type="dxa"/>
            <w:gridSpan w:val="3"/>
            <w:tcBorders>
              <w:top w:val="single" w:color="auto" w:sz="4" w:space="0"/>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民族</w:t>
            </w:r>
          </w:p>
        </w:tc>
        <w:tc>
          <w:tcPr>
            <w:tcW w:w="594"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出生年月</w:t>
            </w:r>
          </w:p>
        </w:tc>
        <w:tc>
          <w:tcPr>
            <w:tcW w:w="1782"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592" w:type="dxa"/>
            <w:gridSpan w:val="5"/>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firstLine="384" w:firstLineChars="200"/>
              <w:jc w:val="left"/>
            </w:pPr>
            <w:r>
              <w:rPr>
                <w:rFonts w:hint="eastAsia" w:ascii="宋体" w:hAnsi="宋体" w:eastAsia="宋体" w:cs="宋体"/>
                <w:color w:val="000000"/>
                <w:kern w:val="2"/>
                <w:sz w:val="19"/>
                <w:szCs w:val="19"/>
                <w:bdr w:val="none" w:color="auto" w:sz="0" w:space="0"/>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0" w:hRule="atLeast"/>
          <w:jc w:val="center"/>
        </w:trPr>
        <w:tc>
          <w:tcPr>
            <w:tcW w:w="9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身 份</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证 号</w:t>
            </w:r>
          </w:p>
        </w:tc>
        <w:tc>
          <w:tcPr>
            <w:tcW w:w="2673" w:type="dxa"/>
            <w:gridSpan w:val="1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285" w:type="dxa"/>
            <w:gridSpan w:val="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户籍所在地</w:t>
            </w:r>
          </w:p>
        </w:tc>
        <w:tc>
          <w:tcPr>
            <w:tcW w:w="2970" w:type="dxa"/>
            <w:gridSpan w:val="1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right"/>
            </w:pPr>
            <w:r>
              <w:rPr>
                <w:rFonts w:hint="eastAsia" w:ascii="宋体" w:hAnsi="宋体" w:eastAsia="宋体" w:cs="宋体"/>
                <w:color w:val="000000"/>
                <w:kern w:val="2"/>
                <w:sz w:val="19"/>
                <w:szCs w:val="19"/>
                <w:bdr w:val="none" w:color="auto" w:sz="0" w:space="0"/>
                <w:lang w:val="en-US" w:eastAsia="zh-CN" w:bidi="ar"/>
              </w:rPr>
              <w:t>县   乡（镇）</w:t>
            </w:r>
          </w:p>
        </w:tc>
        <w:tc>
          <w:tcPr>
            <w:tcW w:w="1592" w:type="dxa"/>
            <w:gridSpan w:val="5"/>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全 国</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学籍号</w:t>
            </w:r>
          </w:p>
        </w:tc>
        <w:tc>
          <w:tcPr>
            <w:tcW w:w="2673" w:type="dxa"/>
            <w:gridSpan w:val="1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285" w:type="dxa"/>
            <w:gridSpan w:val="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政治面貌</w:t>
            </w:r>
          </w:p>
        </w:tc>
        <w:tc>
          <w:tcPr>
            <w:tcW w:w="957"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95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健康</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状况</w:t>
            </w:r>
          </w:p>
        </w:tc>
        <w:tc>
          <w:tcPr>
            <w:tcW w:w="1055"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592" w:type="dxa"/>
            <w:gridSpan w:val="5"/>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身 高</w:t>
            </w:r>
          </w:p>
        </w:tc>
        <w:tc>
          <w:tcPr>
            <w:tcW w:w="1336" w:type="dxa"/>
            <w:gridSpan w:val="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right"/>
            </w:pPr>
            <w:r>
              <w:rPr>
                <w:rFonts w:hint="eastAsia" w:ascii="宋体" w:hAnsi="宋体" w:eastAsia="宋体" w:cs="宋体"/>
                <w:color w:val="000000"/>
                <w:kern w:val="2"/>
                <w:sz w:val="19"/>
                <w:szCs w:val="19"/>
                <w:bdr w:val="none" w:color="auto" w:sz="0" w:space="0"/>
                <w:lang w:val="en-US" w:eastAsia="zh-CN" w:bidi="ar"/>
              </w:rPr>
              <w:t xml:space="preserve">     （cm）</w:t>
            </w:r>
          </w:p>
        </w:tc>
        <w:tc>
          <w:tcPr>
            <w:tcW w:w="1337"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毕业学校</w:t>
            </w:r>
          </w:p>
        </w:tc>
        <w:tc>
          <w:tcPr>
            <w:tcW w:w="2242"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95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爱好</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特长</w:t>
            </w:r>
          </w:p>
        </w:tc>
        <w:tc>
          <w:tcPr>
            <w:tcW w:w="1055"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592" w:type="dxa"/>
            <w:gridSpan w:val="5"/>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担　任</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职　务</w:t>
            </w:r>
          </w:p>
        </w:tc>
        <w:tc>
          <w:tcPr>
            <w:tcW w:w="2673" w:type="dxa"/>
            <w:gridSpan w:val="1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285" w:type="dxa"/>
            <w:gridSpan w:val="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家庭地址</w:t>
            </w:r>
          </w:p>
        </w:tc>
        <w:tc>
          <w:tcPr>
            <w:tcW w:w="4562" w:type="dxa"/>
            <w:gridSpan w:val="1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0" w:hRule="atLeast"/>
          <w:jc w:val="center"/>
        </w:trPr>
        <w:tc>
          <w:tcPr>
            <w:tcW w:w="9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联　系</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电　话</w:t>
            </w:r>
          </w:p>
        </w:tc>
        <w:tc>
          <w:tcPr>
            <w:tcW w:w="3958" w:type="dxa"/>
            <w:gridSpan w:val="2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录取通知书收件人</w:t>
            </w:r>
          </w:p>
        </w:tc>
        <w:tc>
          <w:tcPr>
            <w:tcW w:w="3374"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邮　寄</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地　址</w:t>
            </w:r>
          </w:p>
        </w:tc>
        <w:tc>
          <w:tcPr>
            <w:tcW w:w="3958" w:type="dxa"/>
            <w:gridSpan w:val="2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邮政编码</w:t>
            </w:r>
          </w:p>
        </w:tc>
        <w:tc>
          <w:tcPr>
            <w:tcW w:w="3374"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0" w:hRule="atLeast"/>
          <w:jc w:val="center"/>
        </w:trPr>
        <w:tc>
          <w:tcPr>
            <w:tcW w:w="502"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家庭主要成员</w:t>
            </w:r>
          </w:p>
        </w:tc>
        <w:tc>
          <w:tcPr>
            <w:tcW w:w="118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姓 名</w:t>
            </w:r>
          </w:p>
        </w:tc>
        <w:tc>
          <w:tcPr>
            <w:tcW w:w="891"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称谓</w:t>
            </w:r>
          </w:p>
        </w:tc>
        <w:tc>
          <w:tcPr>
            <w:tcW w:w="118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面貌</w:t>
            </w:r>
          </w:p>
        </w:tc>
        <w:tc>
          <w:tcPr>
            <w:tcW w:w="118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职 业</w:t>
            </w:r>
          </w:p>
        </w:tc>
        <w:tc>
          <w:tcPr>
            <w:tcW w:w="2029"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工作单位</w:t>
            </w:r>
          </w:p>
        </w:tc>
        <w:tc>
          <w:tcPr>
            <w:tcW w:w="155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联系电话</w:t>
            </w:r>
          </w:p>
        </w:tc>
        <w:tc>
          <w:tcPr>
            <w:tcW w:w="97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0" w:hRule="atLeast"/>
          <w:jc w:val="center"/>
        </w:trPr>
        <w:tc>
          <w:tcPr>
            <w:tcW w:w="502"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118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891"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2029"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55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97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118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891"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2029"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55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97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0" w:hRule="atLeast"/>
          <w:jc w:val="center"/>
        </w:trPr>
        <w:tc>
          <w:tcPr>
            <w:tcW w:w="502"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118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891"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2029"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55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97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118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891"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8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2029" w:type="dxa"/>
            <w:gridSpan w:val="11"/>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55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97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6" w:hRule="atLeast"/>
          <w:jc w:val="center"/>
        </w:trPr>
        <w:tc>
          <w:tcPr>
            <w:tcW w:w="502"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中考</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成绩</w:t>
            </w:r>
          </w:p>
        </w:tc>
        <w:tc>
          <w:tcPr>
            <w:tcW w:w="677"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总成绩</w:t>
            </w:r>
          </w:p>
        </w:tc>
        <w:tc>
          <w:tcPr>
            <w:tcW w:w="678"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思想品德</w:t>
            </w:r>
          </w:p>
        </w:tc>
        <w:tc>
          <w:tcPr>
            <w:tcW w:w="67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语文</w:t>
            </w:r>
          </w:p>
        </w:tc>
        <w:tc>
          <w:tcPr>
            <w:tcW w:w="678"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数学</w:t>
            </w:r>
          </w:p>
        </w:tc>
        <w:tc>
          <w:tcPr>
            <w:tcW w:w="678"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外语</w:t>
            </w:r>
          </w:p>
        </w:tc>
        <w:tc>
          <w:tcPr>
            <w:tcW w:w="678"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物理</w:t>
            </w:r>
          </w:p>
        </w:tc>
        <w:tc>
          <w:tcPr>
            <w:tcW w:w="678"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化学</w:t>
            </w:r>
          </w:p>
        </w:tc>
        <w:tc>
          <w:tcPr>
            <w:tcW w:w="678"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历史</w:t>
            </w:r>
          </w:p>
        </w:tc>
        <w:tc>
          <w:tcPr>
            <w:tcW w:w="678"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地理</w:t>
            </w:r>
          </w:p>
        </w:tc>
        <w:tc>
          <w:tcPr>
            <w:tcW w:w="67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生物</w:t>
            </w:r>
          </w:p>
        </w:tc>
        <w:tc>
          <w:tcPr>
            <w:tcW w:w="67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88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加分后的</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总成绩</w:t>
            </w:r>
          </w:p>
        </w:tc>
        <w:tc>
          <w:tcPr>
            <w:tcW w:w="6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677"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678"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67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678"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678"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678"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678"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678"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678"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67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67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spacing w:val="-20"/>
                <w:kern w:val="2"/>
                <w:sz w:val="19"/>
                <w:szCs w:val="19"/>
                <w:bdr w:val="none" w:color="auto" w:sz="0" w:space="0"/>
                <w:lang w:val="en-US" w:eastAsia="zh-CN" w:bidi="ar"/>
              </w:rPr>
              <w:t> </w:t>
            </w:r>
          </w:p>
        </w:tc>
        <w:tc>
          <w:tcPr>
            <w:tcW w:w="88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6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志愿</w:t>
            </w:r>
          </w:p>
        </w:tc>
        <w:tc>
          <w:tcPr>
            <w:tcW w:w="1485"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项目计划来源</w:t>
            </w:r>
          </w:p>
        </w:tc>
        <w:tc>
          <w:tcPr>
            <w:tcW w:w="1782" w:type="dxa"/>
            <w:gridSpan w:val="1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139"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培养类型</w:t>
            </w:r>
          </w:p>
        </w:tc>
        <w:tc>
          <w:tcPr>
            <w:tcW w:w="2089" w:type="dxa"/>
            <w:gridSpan w:val="1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227"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培养层次</w:t>
            </w:r>
          </w:p>
        </w:tc>
        <w:tc>
          <w:tcPr>
            <w:tcW w:w="129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1086"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培养学校</w:t>
            </w:r>
          </w:p>
        </w:tc>
        <w:tc>
          <w:tcPr>
            <w:tcW w:w="3320" w:type="dxa"/>
            <w:gridSpan w:val="1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221"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挂靠学校</w:t>
            </w:r>
          </w:p>
        </w:tc>
        <w:tc>
          <w:tcPr>
            <w:tcW w:w="3390" w:type="dxa"/>
            <w:gridSpan w:val="1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40" w:hRule="atLeast"/>
          <w:jc w:val="center"/>
        </w:trPr>
        <w:tc>
          <w:tcPr>
            <w:tcW w:w="502"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406" w:type="dxa"/>
            <w:gridSpan w:val="2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直 接 志 愿</w:t>
            </w:r>
          </w:p>
        </w:tc>
        <w:tc>
          <w:tcPr>
            <w:tcW w:w="4611" w:type="dxa"/>
            <w:gridSpan w:val="2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02"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406" w:type="dxa"/>
            <w:gridSpan w:val="2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招生专业: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定向乡镇名称：   </w:t>
            </w:r>
          </w:p>
        </w:tc>
        <w:tc>
          <w:tcPr>
            <w:tcW w:w="4611" w:type="dxa"/>
            <w:gridSpan w:val="2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招生专业: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定向乡镇名称：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3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在校获奖情况</w:t>
            </w:r>
          </w:p>
        </w:tc>
        <w:tc>
          <w:tcPr>
            <w:tcW w:w="8214" w:type="dxa"/>
            <w:gridSpan w:val="4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3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毕业学校推荐意见</w:t>
            </w:r>
          </w:p>
        </w:tc>
        <w:tc>
          <w:tcPr>
            <w:tcW w:w="8214" w:type="dxa"/>
            <w:gridSpan w:val="4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right"/>
            </w:pPr>
            <w:r>
              <w:rPr>
                <w:rFonts w:hint="eastAsia" w:ascii="宋体" w:hAnsi="宋体" w:eastAsia="宋体" w:cs="宋体"/>
                <w:color w:val="000000"/>
                <w:kern w:val="2"/>
                <w:sz w:val="19"/>
                <w:szCs w:val="19"/>
                <w:bdr w:val="none" w:color="auto" w:sz="0" w:space="0"/>
                <w:lang w:val="en-US" w:eastAsia="zh-CN" w:bidi="ar"/>
              </w:rPr>
              <w:t>（公章）</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中考成绩总平均分</w:t>
            </w:r>
          </w:p>
        </w:tc>
        <w:tc>
          <w:tcPr>
            <w:tcW w:w="965"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905"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面试</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成绩</w:t>
            </w:r>
          </w:p>
        </w:tc>
        <w:tc>
          <w:tcPr>
            <w:tcW w:w="1443" w:type="dxa"/>
            <w:gridSpan w:val="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1041"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考生总</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成绩</w:t>
            </w:r>
          </w:p>
        </w:tc>
        <w:tc>
          <w:tcPr>
            <w:tcW w:w="1307" w:type="dxa"/>
            <w:gridSpan w:val="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c>
          <w:tcPr>
            <w:tcW w:w="961"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体检</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结论</w:t>
            </w:r>
          </w:p>
        </w:tc>
        <w:tc>
          <w:tcPr>
            <w:tcW w:w="1592"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73" w:hRule="atLeast"/>
          <w:jc w:val="center"/>
        </w:trPr>
        <w:tc>
          <w:tcPr>
            <w:tcW w:w="13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县市区</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教育（体）</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局意见</w:t>
            </w:r>
          </w:p>
        </w:tc>
        <w:tc>
          <w:tcPr>
            <w:tcW w:w="8214" w:type="dxa"/>
            <w:gridSpan w:val="4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firstLine="5568" w:firstLineChars="2900"/>
              <w:jc w:val="left"/>
            </w:pPr>
            <w:r>
              <w:rPr>
                <w:rFonts w:hint="eastAsia" w:ascii="宋体" w:hAnsi="宋体" w:eastAsia="宋体" w:cs="宋体"/>
                <w:color w:val="000000"/>
                <w:kern w:val="2"/>
                <w:sz w:val="19"/>
                <w:szCs w:val="19"/>
                <w:bdr w:val="none" w:color="auto" w:sz="0" w:space="0"/>
                <w:lang w:val="en-US" w:eastAsia="zh-CN" w:bidi="ar"/>
              </w:rPr>
              <w:t>（公章）</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380" w:hRule="atLeast"/>
          <w:jc w:val="center"/>
        </w:trPr>
        <w:tc>
          <w:tcPr>
            <w:tcW w:w="13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市州教育（体）</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局预录取意  见</w:t>
            </w:r>
          </w:p>
        </w:tc>
        <w:tc>
          <w:tcPr>
            <w:tcW w:w="8214" w:type="dxa"/>
            <w:gridSpan w:val="4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（公章）</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822" w:hRule="atLeast"/>
          <w:jc w:val="center"/>
        </w:trPr>
        <w:tc>
          <w:tcPr>
            <w:tcW w:w="13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挂靠学校</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录取意见</w:t>
            </w:r>
          </w:p>
        </w:tc>
        <w:tc>
          <w:tcPr>
            <w:tcW w:w="3166" w:type="dxa"/>
            <w:gridSpan w:val="1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firstLine="1248" w:firstLineChars="650"/>
              <w:jc w:val="left"/>
            </w:pPr>
            <w:r>
              <w:rPr>
                <w:rFonts w:hint="eastAsia" w:ascii="宋体" w:hAnsi="宋体" w:eastAsia="宋体" w:cs="宋体"/>
                <w:color w:val="000000"/>
                <w:kern w:val="2"/>
                <w:sz w:val="19"/>
                <w:szCs w:val="19"/>
                <w:bdr w:val="none" w:color="auto" w:sz="0" w:space="0"/>
                <w:lang w:val="en-US" w:eastAsia="zh-CN" w:bidi="ar"/>
              </w:rPr>
              <w:t>（公章）</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年  月  日</w:t>
            </w:r>
          </w:p>
        </w:tc>
        <w:tc>
          <w:tcPr>
            <w:tcW w:w="1276"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培养学校</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录取意见</w:t>
            </w:r>
          </w:p>
        </w:tc>
        <w:tc>
          <w:tcPr>
            <w:tcW w:w="3772" w:type="dxa"/>
            <w:gridSpan w:val="1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firstLine="1248" w:firstLineChars="650"/>
              <w:jc w:val="left"/>
            </w:pPr>
            <w:r>
              <w:rPr>
                <w:rFonts w:hint="eastAsia" w:ascii="宋体" w:hAnsi="宋体" w:eastAsia="宋体" w:cs="宋体"/>
                <w:color w:val="000000"/>
                <w:kern w:val="2"/>
                <w:sz w:val="19"/>
                <w:szCs w:val="19"/>
                <w:bdr w:val="none" w:color="auto" w:sz="0" w:space="0"/>
                <w:lang w:val="en-US" w:eastAsia="zh-CN" w:bidi="ar"/>
              </w:rPr>
              <w:t>（公章）</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1" w:hRule="atLeast"/>
          <w:jc w:val="center"/>
        </w:trPr>
        <w:tc>
          <w:tcPr>
            <w:tcW w:w="13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省教育厅</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审核备案</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意  见</w:t>
            </w:r>
          </w:p>
        </w:tc>
        <w:tc>
          <w:tcPr>
            <w:tcW w:w="8214" w:type="dxa"/>
            <w:gridSpan w:val="4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（公章）</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30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备 注</w:t>
            </w:r>
          </w:p>
        </w:tc>
        <w:tc>
          <w:tcPr>
            <w:tcW w:w="8214" w:type="dxa"/>
            <w:gridSpan w:val="4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ind w:left="0" w:right="0"/>
              <w:jc w:val="left"/>
            </w:pPr>
            <w:r>
              <w:rPr>
                <w:rFonts w:hint="eastAsia" w:ascii="宋体" w:hAnsi="宋体" w:eastAsia="宋体" w:cs="宋体"/>
                <w:color w:val="000000"/>
                <w:kern w:val="2"/>
                <w:sz w:val="19"/>
                <w:szCs w:val="19"/>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288" w:beforeAutospacing="0" w:after="240" w:afterAutospacing="0"/>
        <w:ind w:left="0" w:right="0"/>
        <w:jc w:val="left"/>
      </w:pPr>
      <w:r>
        <w:rPr>
          <w:rFonts w:hint="eastAsia" w:ascii="宋体" w:hAnsi="宋体" w:eastAsia="宋体" w:cs="宋体"/>
          <w:color w:val="000000"/>
          <w:kern w:val="2"/>
          <w:sz w:val="19"/>
          <w:szCs w:val="19"/>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288" w:beforeAutospacing="0" w:after="240" w:afterAutospacing="0"/>
        <w:ind w:left="486" w:right="0" w:hanging="387" w:hangingChars="202"/>
        <w:jc w:val="left"/>
      </w:pPr>
      <w:r>
        <w:rPr>
          <w:rFonts w:hint="eastAsia" w:ascii="宋体" w:hAnsi="宋体" w:eastAsia="宋体" w:cs="宋体"/>
          <w:color w:val="000000"/>
          <w:kern w:val="2"/>
          <w:sz w:val="19"/>
          <w:szCs w:val="19"/>
          <w:bdr w:val="none" w:color="auto" w:sz="0" w:space="0"/>
          <w:shd w:val="clear" w:fill="FFFFFF"/>
          <w:lang w:val="en-US" w:eastAsia="zh-CN" w:bidi="ar"/>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乡镇计划或民族乡计划志愿的，须根据相应的招生计划填写所定向的乡镇名称，并在相应的方格上划“√”；⑤无挂靠培养的，“挂靠学校录取意见”不需填写。</w:t>
      </w:r>
    </w:p>
    <w:p>
      <w:pPr>
        <w:spacing w:line="408" w:lineRule="atLeast"/>
        <w:rPr>
          <w:rFonts w:hint="eastAsia" w:ascii="宋体" w:hAnsi="宋体" w:eastAsia="宋体" w:cs="宋体"/>
          <w:color w:val="000000"/>
          <w:kern w:val="2"/>
          <w:sz w:val="19"/>
          <w:szCs w:val="19"/>
          <w:bdr w:val="none" w:color="auto" w:sz="0" w:space="0"/>
          <w:shd w:val="clear" w:fill="FFFFFF"/>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jc w:val="left"/>
      </w:pPr>
      <w:r>
        <w:rPr>
          <w:rFonts w:hint="eastAsia" w:ascii="宋体" w:hAnsi="宋体" w:eastAsia="宋体" w:cs="宋体"/>
          <w:color w:val="000000"/>
          <w:kern w:val="2"/>
          <w:sz w:val="19"/>
          <w:szCs w:val="19"/>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jc w:val="left"/>
      </w:pPr>
      <w:r>
        <w:rPr>
          <w:rFonts w:hint="eastAsia" w:ascii="宋体" w:hAnsi="宋体" w:eastAsia="宋体" w:cs="宋体"/>
          <w:color w:val="000000"/>
          <w:kern w:val="2"/>
          <w:sz w:val="19"/>
          <w:szCs w:val="19"/>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jc w:val="center"/>
      </w:pPr>
      <w:r>
        <w:rPr>
          <w:rFonts w:hint="eastAsia" w:ascii="宋体" w:hAnsi="宋体" w:eastAsia="宋体" w:cs="宋体"/>
          <w:bCs/>
          <w:color w:val="000000"/>
          <w:kern w:val="2"/>
          <w:sz w:val="19"/>
          <w:szCs w:val="19"/>
          <w:bdr w:val="none" w:color="auto" w:sz="0" w:space="0"/>
          <w:shd w:val="clear" w:fill="FFFFFF"/>
          <w:lang w:val="en-US" w:eastAsia="zh-CN" w:bidi="ar"/>
        </w:rPr>
        <w:t>2021年湖南省初中起点乡村教师公费定向培养计划招生报名考生信息表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jc w:val="left"/>
      </w:pPr>
      <w:r>
        <w:rPr>
          <w:rFonts w:hint="eastAsia" w:ascii="宋体" w:hAnsi="宋体" w:eastAsia="宋体" w:cs="宋体"/>
          <w:color w:val="000000"/>
          <w:kern w:val="2"/>
          <w:sz w:val="19"/>
          <w:szCs w:val="19"/>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jc w:val="left"/>
      </w:pPr>
      <w:r>
        <w:rPr>
          <w:rFonts w:hint="eastAsia" w:ascii="宋体" w:hAnsi="宋体" w:eastAsia="宋体" w:cs="宋体"/>
          <w:color w:val="000000"/>
          <w:kern w:val="0"/>
          <w:sz w:val="19"/>
          <w:szCs w:val="19"/>
          <w:bdr w:val="none" w:color="auto" w:sz="0" w:space="0"/>
          <w:shd w:val="clear" w:fill="FFFFFF"/>
          <w:lang w:val="en-US" w:eastAsia="zh-CN" w:bidi="ar"/>
        </w:rPr>
        <w:t>      市州名称（盖章）：                              填表时间：       年      月      日                              负责人签名：</w:t>
      </w:r>
    </w:p>
    <w:tbl>
      <w:tblPr>
        <w:tblW w:w="12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406"/>
        <w:gridCol w:w="477"/>
        <w:gridCol w:w="477"/>
        <w:gridCol w:w="559"/>
        <w:gridCol w:w="406"/>
        <w:gridCol w:w="406"/>
        <w:gridCol w:w="459"/>
        <w:gridCol w:w="980"/>
        <w:gridCol w:w="724"/>
        <w:gridCol w:w="492"/>
        <w:gridCol w:w="492"/>
        <w:gridCol w:w="575"/>
        <w:gridCol w:w="545"/>
        <w:gridCol w:w="816"/>
        <w:gridCol w:w="816"/>
        <w:gridCol w:w="444"/>
        <w:gridCol w:w="492"/>
        <w:gridCol w:w="497"/>
        <w:gridCol w:w="406"/>
        <w:gridCol w:w="492"/>
        <w:gridCol w:w="441"/>
        <w:gridCol w:w="406"/>
        <w:gridCol w:w="427"/>
        <w:gridCol w:w="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4"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序号</w:t>
            </w:r>
          </w:p>
        </w:tc>
        <w:tc>
          <w:tcPr>
            <w:tcW w:w="477"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市州</w:t>
            </w:r>
          </w:p>
        </w:tc>
        <w:tc>
          <w:tcPr>
            <w:tcW w:w="477"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县市区</w:t>
            </w:r>
          </w:p>
        </w:tc>
        <w:tc>
          <w:tcPr>
            <w:tcW w:w="55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考生</w:t>
            </w:r>
            <w:r>
              <w:rPr>
                <w:rFonts w:hint="eastAsia" w:ascii="宋体" w:hAnsi="宋体" w:eastAsia="宋体" w:cs="宋体"/>
                <w:color w:val="000000"/>
                <w:kern w:val="0"/>
                <w:sz w:val="19"/>
                <w:szCs w:val="19"/>
                <w:bdr w:val="none" w:color="auto" w:sz="0" w:space="0"/>
                <w:lang w:val="en-US" w:eastAsia="zh-CN" w:bidi="ar"/>
              </w:rPr>
              <w:br w:type="textWrapping"/>
            </w:r>
            <w:r>
              <w:rPr>
                <w:rFonts w:hint="eastAsia" w:ascii="宋体" w:hAnsi="宋体" w:eastAsia="宋体" w:cs="宋体"/>
                <w:color w:val="000000"/>
                <w:kern w:val="0"/>
                <w:sz w:val="19"/>
                <w:szCs w:val="19"/>
                <w:bdr w:val="none" w:color="auto" w:sz="0" w:space="0"/>
                <w:lang w:val="en-US" w:eastAsia="zh-CN" w:bidi="ar"/>
              </w:rPr>
              <w:t>姓名</w:t>
            </w:r>
          </w:p>
        </w:tc>
        <w:tc>
          <w:tcPr>
            <w:tcW w:w="374"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性别</w:t>
            </w:r>
          </w:p>
        </w:tc>
        <w:tc>
          <w:tcPr>
            <w:tcW w:w="374"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民族</w:t>
            </w:r>
          </w:p>
        </w:tc>
        <w:tc>
          <w:tcPr>
            <w:tcW w:w="45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政治面貌</w:t>
            </w:r>
          </w:p>
        </w:tc>
        <w:tc>
          <w:tcPr>
            <w:tcW w:w="98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身份证号</w:t>
            </w:r>
          </w:p>
        </w:tc>
        <w:tc>
          <w:tcPr>
            <w:tcW w:w="724"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初中毕业学校</w:t>
            </w:r>
          </w:p>
        </w:tc>
        <w:tc>
          <w:tcPr>
            <w:tcW w:w="492"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考生中考总成绩</w:t>
            </w:r>
          </w:p>
        </w:tc>
        <w:tc>
          <w:tcPr>
            <w:tcW w:w="492"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考生中考成绩总平均分</w:t>
            </w:r>
          </w:p>
        </w:tc>
        <w:tc>
          <w:tcPr>
            <w:tcW w:w="5496" w:type="dxa"/>
            <w:gridSpan w:val="1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招生志愿填报情况</w:t>
            </w:r>
            <w:bookmarkStart w:id="0" w:name="_GoBack"/>
            <w:bookmarkEnd w:id="0"/>
          </w:p>
        </w:tc>
        <w:tc>
          <w:tcPr>
            <w:tcW w:w="80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面试资格情况</w:t>
            </w:r>
          </w:p>
        </w:tc>
        <w:tc>
          <w:tcPr>
            <w:tcW w:w="411"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77"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77"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5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374"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374"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980"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724"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92"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92"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57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项目计划来源</w:t>
            </w:r>
          </w:p>
        </w:tc>
        <w:tc>
          <w:tcPr>
            <w:tcW w:w="54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培养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类型</w:t>
            </w:r>
          </w:p>
        </w:tc>
        <w:tc>
          <w:tcPr>
            <w:tcW w:w="816"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培养学校</w:t>
            </w:r>
          </w:p>
        </w:tc>
        <w:tc>
          <w:tcPr>
            <w:tcW w:w="816"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挂靠学校</w:t>
            </w:r>
          </w:p>
        </w:tc>
        <w:tc>
          <w:tcPr>
            <w:tcW w:w="1433" w:type="dxa"/>
            <w:gridSpan w:val="3"/>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直接志愿</w:t>
            </w:r>
          </w:p>
        </w:tc>
        <w:tc>
          <w:tcPr>
            <w:tcW w:w="1311" w:type="dxa"/>
            <w:gridSpan w:val="3"/>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服从志愿</w:t>
            </w:r>
          </w:p>
        </w:tc>
        <w:tc>
          <w:tcPr>
            <w:tcW w:w="37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是否进入面试名单</w:t>
            </w:r>
          </w:p>
        </w:tc>
        <w:tc>
          <w:tcPr>
            <w:tcW w:w="427"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面试</w:t>
            </w:r>
            <w:r>
              <w:rPr>
                <w:rFonts w:hint="eastAsia" w:ascii="宋体" w:hAnsi="宋体" w:eastAsia="宋体" w:cs="宋体"/>
                <w:color w:val="000000"/>
                <w:kern w:val="0"/>
                <w:sz w:val="19"/>
                <w:szCs w:val="19"/>
                <w:bdr w:val="none" w:color="auto" w:sz="0" w:space="0"/>
                <w:lang w:val="en-US" w:eastAsia="zh-CN" w:bidi="ar"/>
              </w:rPr>
              <w:br w:type="textWrapping"/>
            </w:r>
            <w:r>
              <w:rPr>
                <w:rFonts w:hint="eastAsia" w:ascii="宋体" w:hAnsi="宋体" w:eastAsia="宋体" w:cs="宋体"/>
                <w:color w:val="000000"/>
                <w:kern w:val="0"/>
                <w:sz w:val="19"/>
                <w:szCs w:val="19"/>
                <w:bdr w:val="none" w:color="auto" w:sz="0" w:space="0"/>
                <w:lang w:val="en-US" w:eastAsia="zh-CN" w:bidi="ar"/>
              </w:rPr>
              <w:t>专业</w:t>
            </w:r>
          </w:p>
        </w:tc>
        <w:tc>
          <w:tcPr>
            <w:tcW w:w="411"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858" w:hRule="atLeast"/>
          <w:jc w:val="center"/>
        </w:trPr>
        <w:tc>
          <w:tcPr>
            <w:tcW w:w="39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77"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77"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5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374"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374"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980"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724"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92"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92"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5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54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81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816"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4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招生计划种类</w:t>
            </w:r>
          </w:p>
        </w:tc>
        <w:tc>
          <w:tcPr>
            <w:tcW w:w="4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定向县市区或乡镇</w:t>
            </w:r>
          </w:p>
        </w:tc>
        <w:tc>
          <w:tcPr>
            <w:tcW w:w="4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招生专业</w:t>
            </w:r>
          </w:p>
        </w:tc>
        <w:tc>
          <w:tcPr>
            <w:tcW w:w="3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招生计划种类</w:t>
            </w:r>
          </w:p>
        </w:tc>
        <w:tc>
          <w:tcPr>
            <w:tcW w:w="4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定向县市区或乡镇</w:t>
            </w:r>
          </w:p>
        </w:tc>
        <w:tc>
          <w:tcPr>
            <w:tcW w:w="44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招生专业</w:t>
            </w:r>
          </w:p>
        </w:tc>
        <w:tc>
          <w:tcPr>
            <w:tcW w:w="378"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27"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411"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4"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7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7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55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5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98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72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57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54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81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81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4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8"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41"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8"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2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11"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394"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7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7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55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5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98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72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57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54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81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81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4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8"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41"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8"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2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11"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14" w:hRule="atLeast"/>
          <w:jc w:val="center"/>
        </w:trPr>
        <w:tc>
          <w:tcPr>
            <w:tcW w:w="394"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7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7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55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5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98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72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57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54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81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81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4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8"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41"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378"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2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c>
          <w:tcPr>
            <w:tcW w:w="411"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color w:val="000000"/>
                <w:kern w:val="0"/>
                <w:sz w:val="19"/>
                <w:szCs w:val="19"/>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17" w:leftChars="-16" w:right="0" w:hanging="51" w:hangingChars="27"/>
        <w:jc w:val="left"/>
      </w:pPr>
      <w:r>
        <w:rPr>
          <w:rFonts w:hint="eastAsia" w:ascii="宋体" w:hAnsi="宋体" w:eastAsia="宋体" w:cs="宋体"/>
          <w:color w:val="000000"/>
          <w:kern w:val="0"/>
          <w:sz w:val="19"/>
          <w:szCs w:val="19"/>
          <w:bdr w:val="none" w:color="auto" w:sz="0" w:space="0"/>
          <w:shd w:val="clear" w:fill="FFFFFF"/>
          <w:lang w:val="en-US" w:eastAsia="zh-CN" w:bidi="ar"/>
        </w:rPr>
        <w:t> 注：1.所有报名且符合推荐条件的考生的信息均应填入本表。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firstLine="301" w:firstLineChars="157"/>
        <w:jc w:val="left"/>
      </w:pPr>
      <w:r>
        <w:rPr>
          <w:rFonts w:hint="eastAsia" w:ascii="宋体" w:hAnsi="宋体" w:eastAsia="宋体" w:cs="宋体"/>
          <w:color w:val="000000"/>
          <w:kern w:val="0"/>
          <w:sz w:val="19"/>
          <w:szCs w:val="19"/>
          <w:bdr w:val="none" w:color="auto" w:sz="0" w:space="0"/>
          <w:shd w:val="clear" w:fill="FFFFFF"/>
          <w:lang w:val="en-US" w:eastAsia="zh-CN" w:bidi="ar"/>
        </w:rPr>
        <w:t>2.“项目计划来源”栏：省级项目计划、市州项目计划，选择一项填写。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firstLine="301" w:firstLineChars="157"/>
        <w:jc w:val="left"/>
      </w:pPr>
      <w:r>
        <w:rPr>
          <w:rFonts w:hint="eastAsia" w:ascii="宋体" w:hAnsi="宋体" w:eastAsia="宋体" w:cs="宋体"/>
          <w:color w:val="000000"/>
          <w:kern w:val="0"/>
          <w:sz w:val="19"/>
          <w:szCs w:val="19"/>
          <w:bdr w:val="none" w:color="auto" w:sz="0" w:space="0"/>
          <w:shd w:val="clear" w:fill="FFFFFF"/>
          <w:lang w:val="en-US" w:eastAsia="zh-CN" w:bidi="ar"/>
        </w:rPr>
        <w:t>3.“培养类型”栏：本科层次初中教师、本科层次小学教师、本科层次小学教师（扶贫）、本科层次小学男教师、专科层次小学教师、专科层次小学教师（扶</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383" w:leftChars="169" w:right="0" w:hanging="28" w:hangingChars="15"/>
        <w:jc w:val="left"/>
      </w:pPr>
      <w:r>
        <w:rPr>
          <w:rFonts w:hint="eastAsia" w:ascii="宋体" w:hAnsi="宋体" w:eastAsia="宋体" w:cs="宋体"/>
          <w:color w:val="000000"/>
          <w:kern w:val="0"/>
          <w:sz w:val="19"/>
          <w:szCs w:val="19"/>
          <w:bdr w:val="none" w:color="auto" w:sz="0" w:space="0"/>
          <w:shd w:val="clear" w:fill="FFFFFF"/>
          <w:lang w:val="en-US" w:eastAsia="zh-CN" w:bidi="ar"/>
        </w:rPr>
        <w:t>贫）、专科层次小学男教师、专科层次小学教学点教师、本科层次幼儿园教师、专科层次幼儿园教师、专科层次幼儿园教师（扶贫）、专科层次特殊教育教师，选择一项填写。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firstLine="301" w:firstLineChars="157"/>
        <w:jc w:val="left"/>
      </w:pPr>
      <w:r>
        <w:rPr>
          <w:rFonts w:hint="eastAsia" w:ascii="宋体" w:hAnsi="宋体" w:eastAsia="宋体" w:cs="宋体"/>
          <w:color w:val="000000"/>
          <w:kern w:val="0"/>
          <w:sz w:val="19"/>
          <w:szCs w:val="19"/>
          <w:bdr w:val="none" w:color="auto" w:sz="0" w:space="0"/>
          <w:shd w:val="clear" w:fill="FFFFFF"/>
          <w:lang w:val="en-US" w:eastAsia="zh-CN" w:bidi="ar"/>
        </w:rPr>
        <w:t>4.“是否进入面试名单”栏：已列入面试名单的考生填“是”，未列入面试名单的考生不需填写内容。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firstLine="301" w:firstLineChars="157"/>
        <w:jc w:val="left"/>
      </w:pPr>
      <w:r>
        <w:rPr>
          <w:rFonts w:hint="eastAsia" w:ascii="宋体" w:hAnsi="宋体" w:eastAsia="宋体" w:cs="宋体"/>
          <w:color w:val="000000"/>
          <w:kern w:val="0"/>
          <w:sz w:val="19"/>
          <w:szCs w:val="19"/>
          <w:bdr w:val="none" w:color="auto" w:sz="0" w:space="0"/>
          <w:shd w:val="clear" w:fill="FFFFFF"/>
          <w:lang w:val="en-US" w:eastAsia="zh-CN" w:bidi="ar"/>
        </w:rPr>
        <w:t>5.考生按项目计划来源、培养类型、培养学校、挂靠学校、招生计划种类、定向县市区或乡镇、招生专业依次分类排序。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firstLine="301" w:firstLineChars="157"/>
        <w:jc w:val="left"/>
      </w:pPr>
      <w:r>
        <w:rPr>
          <w:rFonts w:hint="eastAsia" w:ascii="宋体" w:hAnsi="宋体" w:eastAsia="宋体" w:cs="宋体"/>
          <w:color w:val="000000"/>
          <w:kern w:val="0"/>
          <w:sz w:val="19"/>
          <w:szCs w:val="19"/>
          <w:bdr w:val="none" w:color="auto" w:sz="0" w:space="0"/>
          <w:shd w:val="clear" w:fill="FFFFFF"/>
          <w:lang w:val="en-US" w:eastAsia="zh-CN" w:bidi="ar"/>
        </w:rPr>
        <w:t>6.本表请用Excel表格编制。</w:t>
      </w:r>
    </w:p>
    <w:p>
      <w:pPr>
        <w:spacing w:line="408" w:lineRule="atLeast"/>
        <w:rPr>
          <w:rFonts w:hint="eastAsia" w:ascii="宋体" w:hAnsi="宋体" w:eastAsia="宋体" w:cs="宋体"/>
          <w:color w:val="333333"/>
          <w:kern w:val="0"/>
          <w:sz w:val="19"/>
          <w:szCs w:val="19"/>
          <w:bdr w:val="none" w:color="auto" w:sz="0" w:space="0"/>
          <w:shd w:val="clear" w:fill="FFFFFF"/>
        </w:rPr>
        <w:sectPr>
          <w:pgSz w:w="15842" w:h="12242" w:orient="landscape"/>
          <w:pgMar w:top="1800" w:right="1440" w:bottom="1800" w:left="1440"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288" w:beforeAutospacing="0" w:after="240" w:afterAutospacing="0"/>
        <w:ind w:left="0" w:right="0" w:firstLine="0"/>
      </w:pPr>
      <w:r>
        <w:rPr>
          <w:rFonts w:hint="eastAsia" w:ascii="宋体" w:hAnsi="宋体" w:eastAsia="宋体" w:cs="宋体"/>
          <w:kern w:val="0"/>
          <w:sz w:val="19"/>
          <w:szCs w:val="19"/>
          <w:bdr w:val="none" w:color="auto" w:sz="0" w:space="0"/>
          <w:shd w:val="clear" w:fill="FFFFFF"/>
        </w:rPr>
        <w:t>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jc w:val="center"/>
      </w:pPr>
      <w:r>
        <w:rPr>
          <w:rFonts w:hint="eastAsia" w:ascii="宋体" w:hAnsi="宋体" w:eastAsia="宋体" w:cs="宋体"/>
          <w:b/>
          <w:bCs w:val="0"/>
          <w:kern w:val="2"/>
          <w:sz w:val="19"/>
          <w:szCs w:val="19"/>
          <w:bdr w:val="none" w:color="auto" w:sz="0" w:space="0"/>
          <w:shd w:val="clear" w:fill="FFFFFF"/>
          <w:lang w:val="en-US" w:eastAsia="zh-CN" w:bidi="ar"/>
        </w:rPr>
        <w:t>岳塘区2021年</w:t>
      </w:r>
      <w:r>
        <w:rPr>
          <w:rFonts w:hint="eastAsia" w:ascii="宋体" w:hAnsi="宋体" w:eastAsia="宋体" w:cs="宋体"/>
          <w:b/>
          <w:color w:val="000000"/>
          <w:kern w:val="2"/>
          <w:sz w:val="19"/>
          <w:szCs w:val="19"/>
          <w:bdr w:val="none" w:color="auto" w:sz="0" w:space="0"/>
          <w:shd w:val="clear" w:fill="FFFFFF"/>
          <w:lang w:val="en-US" w:eastAsia="zh-CN" w:bidi="ar"/>
        </w:rPr>
        <w:t xml:space="preserve">初中起点本科层次乡村小学教师     </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line="440" w:lineRule="exact"/>
        <w:ind w:left="0" w:right="0"/>
        <w:jc w:val="center"/>
      </w:pPr>
      <w:r>
        <w:rPr>
          <w:rFonts w:hint="eastAsia" w:ascii="宋体" w:hAnsi="宋体" w:eastAsia="宋体" w:cs="宋体"/>
          <w:b/>
          <w:color w:val="000000"/>
          <w:kern w:val="2"/>
          <w:sz w:val="19"/>
          <w:szCs w:val="19"/>
          <w:bdr w:val="none" w:color="auto" w:sz="0" w:space="0"/>
          <w:shd w:val="clear" w:fill="FFFFFF"/>
          <w:lang w:val="en-US" w:eastAsia="zh-CN" w:bidi="ar"/>
        </w:rPr>
        <w:t>公费定向（扶贫）培养</w:t>
      </w:r>
      <w:r>
        <w:rPr>
          <w:rFonts w:hint="eastAsia" w:ascii="宋体" w:hAnsi="宋体" w:eastAsia="宋体" w:cs="宋体"/>
          <w:b/>
          <w:bCs w:val="0"/>
          <w:kern w:val="0"/>
          <w:sz w:val="19"/>
          <w:szCs w:val="19"/>
          <w:bdr w:val="none" w:color="auto" w:sz="0" w:space="0"/>
          <w:shd w:val="clear" w:fill="FFFFFF"/>
          <w:lang w:val="en-US" w:eastAsia="zh-CN" w:bidi="ar"/>
        </w:rPr>
        <w:t>计划考生证明</w:t>
      </w:r>
    </w:p>
    <w:tbl>
      <w:tblPr>
        <w:tblW w:w="946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539"/>
        <w:gridCol w:w="551"/>
        <w:gridCol w:w="152"/>
        <w:gridCol w:w="139"/>
        <w:gridCol w:w="97"/>
        <w:gridCol w:w="325"/>
        <w:gridCol w:w="144"/>
        <w:gridCol w:w="795"/>
        <w:gridCol w:w="66"/>
        <w:gridCol w:w="274"/>
        <w:gridCol w:w="560"/>
        <w:gridCol w:w="160"/>
        <w:gridCol w:w="131"/>
        <w:gridCol w:w="354"/>
        <w:gridCol w:w="507"/>
        <w:gridCol w:w="7"/>
        <w:gridCol w:w="1284"/>
        <w:gridCol w:w="257"/>
        <w:gridCol w:w="139"/>
        <w:gridCol w:w="939"/>
        <w:gridCol w:w="90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47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学生姓名</w:t>
            </w:r>
          </w:p>
        </w:tc>
        <w:tc>
          <w:tcPr>
            <w:tcW w:w="1330"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99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性  别</w:t>
            </w:r>
          </w:p>
        </w:tc>
        <w:tc>
          <w:tcPr>
            <w:tcW w:w="999"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2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出生年月</w:t>
            </w:r>
          </w:p>
        </w:tc>
        <w:tc>
          <w:tcPr>
            <w:tcW w:w="133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2044" w:type="dxa"/>
            <w:gridSpan w:val="2"/>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照   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（小2寸）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8" w:hRule="atLeast"/>
        </w:trPr>
        <w:tc>
          <w:tcPr>
            <w:tcW w:w="147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户主姓名</w:t>
            </w:r>
          </w:p>
        </w:tc>
        <w:tc>
          <w:tcPr>
            <w:tcW w:w="1330"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99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性  别</w:t>
            </w:r>
          </w:p>
        </w:tc>
        <w:tc>
          <w:tcPr>
            <w:tcW w:w="999"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2" w:leftChars="-1" w:right="0"/>
              <w:jc w:val="left"/>
            </w:pPr>
            <w:r>
              <w:rPr>
                <w:rFonts w:hint="eastAsia" w:ascii="宋体" w:hAnsi="宋体" w:eastAsia="宋体" w:cs="宋体"/>
                <w:kern w:val="0"/>
                <w:sz w:val="19"/>
                <w:szCs w:val="19"/>
                <w:bdr w:val="none" w:color="auto" w:sz="0" w:space="0"/>
                <w:lang w:val="en-US" w:eastAsia="zh-CN" w:bidi="ar"/>
              </w:rPr>
              <w:t> </w:t>
            </w:r>
          </w:p>
        </w:tc>
        <w:tc>
          <w:tcPr>
            <w:tcW w:w="12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家庭人口</w:t>
            </w:r>
          </w:p>
        </w:tc>
        <w:tc>
          <w:tcPr>
            <w:tcW w:w="133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2044" w:type="dxa"/>
            <w:gridSpan w:val="2"/>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57" w:hRule="atLeast"/>
        </w:trPr>
        <w:tc>
          <w:tcPr>
            <w:tcW w:w="147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籍    贯</w:t>
            </w:r>
          </w:p>
        </w:tc>
        <w:tc>
          <w:tcPr>
            <w:tcW w:w="1330"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99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民 族</w:t>
            </w:r>
          </w:p>
        </w:tc>
        <w:tc>
          <w:tcPr>
            <w:tcW w:w="999"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284" w:type="dxa"/>
            <w:tcBorders>
              <w:top w:val="single" w:color="auto" w:sz="4" w:space="0"/>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与户主关系</w:t>
            </w:r>
          </w:p>
        </w:tc>
        <w:tc>
          <w:tcPr>
            <w:tcW w:w="133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2044" w:type="dxa"/>
            <w:gridSpan w:val="2"/>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4" w:hRule="atLeast"/>
        </w:trPr>
        <w:tc>
          <w:tcPr>
            <w:tcW w:w="109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就读学校</w:t>
            </w:r>
          </w:p>
        </w:tc>
        <w:tc>
          <w:tcPr>
            <w:tcW w:w="2552" w:type="dxa"/>
            <w:gridSpan w:val="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59"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就读年级</w:t>
            </w:r>
          </w:p>
        </w:tc>
        <w:tc>
          <w:tcPr>
            <w:tcW w:w="2619"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2044" w:type="dxa"/>
            <w:gridSpan w:val="2"/>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803"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学生身份证号码</w:t>
            </w:r>
          </w:p>
        </w:tc>
        <w:tc>
          <w:tcPr>
            <w:tcW w:w="2991" w:type="dxa"/>
            <w:gridSpan w:val="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687"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户主身份证号码</w:t>
            </w:r>
          </w:p>
        </w:tc>
        <w:tc>
          <w:tcPr>
            <w:tcW w:w="2983"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03" w:hRule="atLeast"/>
        </w:trPr>
        <w:tc>
          <w:tcPr>
            <w:tcW w:w="138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户籍所在地</w:t>
            </w:r>
          </w:p>
        </w:tc>
        <w:tc>
          <w:tcPr>
            <w:tcW w:w="8083" w:type="dxa"/>
            <w:gridSpan w:val="1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firstLine="1056" w:firstLineChars="550"/>
              <w:jc w:val="left"/>
            </w:pPr>
            <w:r>
              <w:rPr>
                <w:rFonts w:hint="eastAsia" w:ascii="宋体" w:hAnsi="宋体" w:eastAsia="宋体" w:cs="宋体"/>
                <w:kern w:val="0"/>
                <w:sz w:val="19"/>
                <w:szCs w:val="19"/>
                <w:bdr w:val="none" w:color="auto" w:sz="0" w:space="0"/>
                <w:lang w:val="en-US" w:eastAsia="zh-CN" w:bidi="ar"/>
              </w:rPr>
              <w:t xml:space="preserve">区          乡（镇街道）           村（社区）         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8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现家庭住址</w:t>
            </w:r>
          </w:p>
        </w:tc>
        <w:tc>
          <w:tcPr>
            <w:tcW w:w="8083" w:type="dxa"/>
            <w:gridSpan w:val="1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firstLine="1056" w:firstLineChars="550"/>
              <w:jc w:val="left"/>
            </w:pPr>
            <w:r>
              <w:rPr>
                <w:rFonts w:hint="eastAsia" w:ascii="宋体" w:hAnsi="宋体" w:eastAsia="宋体" w:cs="宋体"/>
                <w:kern w:val="0"/>
                <w:sz w:val="19"/>
                <w:szCs w:val="19"/>
                <w:bdr w:val="none" w:color="auto" w:sz="0" w:space="0"/>
                <w:lang w:val="en-US" w:eastAsia="zh-CN" w:bidi="ar"/>
              </w:rPr>
              <w:t xml:space="preserve">区          乡（镇街道）           村（社区）         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8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联系电话</w:t>
            </w:r>
          </w:p>
        </w:tc>
        <w:tc>
          <w:tcPr>
            <w:tcW w:w="1701"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205"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贫困原因</w:t>
            </w:r>
          </w:p>
        </w:tc>
        <w:tc>
          <w:tcPr>
            <w:tcW w:w="5177" w:type="dxa"/>
            <w:gridSpan w:val="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03" w:hRule="atLeast"/>
        </w:trPr>
        <w:tc>
          <w:tcPr>
            <w:tcW w:w="53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家庭主要成员</w:t>
            </w:r>
          </w:p>
        </w:tc>
        <w:tc>
          <w:tcPr>
            <w:tcW w:w="140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姓  名</w:t>
            </w:r>
          </w:p>
        </w:tc>
        <w:tc>
          <w:tcPr>
            <w:tcW w:w="7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称 谓</w:t>
            </w:r>
          </w:p>
        </w:tc>
        <w:tc>
          <w:tcPr>
            <w:tcW w:w="1191"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政治面貌</w:t>
            </w:r>
          </w:p>
        </w:tc>
        <w:tc>
          <w:tcPr>
            <w:tcW w:w="2409"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工作（学习）单位）</w:t>
            </w:r>
          </w:p>
        </w:tc>
        <w:tc>
          <w:tcPr>
            <w:tcW w:w="198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联系电话</w:t>
            </w:r>
          </w:p>
        </w:tc>
        <w:tc>
          <w:tcPr>
            <w:tcW w:w="11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39"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140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7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91"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2409"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98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2" w:hRule="atLeast"/>
        </w:trPr>
        <w:tc>
          <w:tcPr>
            <w:tcW w:w="539"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140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7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91"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2409"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98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4" w:hRule="atLeast"/>
        </w:trPr>
        <w:tc>
          <w:tcPr>
            <w:tcW w:w="539"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140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7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91"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2409"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98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39"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140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7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91"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2409"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98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3" w:hRule="atLeast"/>
        </w:trPr>
        <w:tc>
          <w:tcPr>
            <w:tcW w:w="539"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333333"/>
                <w:sz w:val="16"/>
                <w:szCs w:val="16"/>
              </w:rPr>
            </w:pPr>
          </w:p>
        </w:tc>
        <w:tc>
          <w:tcPr>
            <w:tcW w:w="1408"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7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91"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2409"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98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c>
          <w:tcPr>
            <w:tcW w:w="11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24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村委会（社区）意见</w:t>
            </w:r>
          </w:p>
        </w:tc>
        <w:tc>
          <w:tcPr>
            <w:tcW w:w="8222" w:type="dxa"/>
            <w:gridSpan w:val="19"/>
            <w:tcBorders>
              <w:top w:val="single" w:color="auto" w:sz="4" w:space="0"/>
              <w:left w:val="nil"/>
              <w:bottom w:val="single" w:color="auto" w:sz="4" w:space="0"/>
              <w:right w:val="single" w:color="auto" w:sz="4"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xml:space="preserve">                                   （ 盖  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24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乡镇街审核意见</w:t>
            </w:r>
          </w:p>
        </w:tc>
        <w:tc>
          <w:tcPr>
            <w:tcW w:w="8222" w:type="dxa"/>
            <w:gridSpan w:val="19"/>
            <w:tcBorders>
              <w:top w:val="single" w:color="auto" w:sz="4" w:space="0"/>
              <w:left w:val="nil"/>
              <w:bottom w:val="single" w:color="auto" w:sz="4" w:space="0"/>
              <w:right w:val="single" w:color="auto" w:sz="4"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xml:space="preserve">                                  （ 盖  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24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区扶贫办审批意见</w:t>
            </w:r>
          </w:p>
        </w:tc>
        <w:tc>
          <w:tcPr>
            <w:tcW w:w="8222" w:type="dxa"/>
            <w:gridSpan w:val="19"/>
            <w:tcBorders>
              <w:top w:val="single" w:color="auto" w:sz="4" w:space="0"/>
              <w:left w:val="nil"/>
              <w:bottom w:val="single" w:color="auto" w:sz="4" w:space="0"/>
              <w:right w:val="single" w:color="auto" w:sz="4"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xml:space="preserve">                                 （ 盖  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left"/>
            </w:pPr>
            <w:r>
              <w:rPr>
                <w:rFonts w:hint="eastAsia" w:ascii="宋体" w:hAnsi="宋体" w:eastAsia="宋体" w:cs="宋体"/>
                <w:kern w:val="0"/>
                <w:sz w:val="19"/>
                <w:szCs w:val="19"/>
                <w:bdr w:val="none" w:color="auto" w:sz="0" w:space="0"/>
                <w:lang w:val="en-US" w:eastAsia="zh-CN" w:bidi="ar"/>
              </w:rPr>
              <w:t xml:space="preserve">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jc w:val="left"/>
      </w:pPr>
      <w:r>
        <w:rPr>
          <w:rFonts w:hint="eastAsia" w:ascii="宋体" w:hAnsi="宋体" w:eastAsia="宋体" w:cs="宋体"/>
          <w:kern w:val="0"/>
          <w:sz w:val="19"/>
          <w:szCs w:val="19"/>
          <w:bdr w:val="none" w:color="auto" w:sz="0" w:space="0"/>
          <w:shd w:val="clear" w:fill="FFFFFF"/>
          <w:lang w:val="en-US" w:eastAsia="zh-CN" w:bidi="ar"/>
        </w:rPr>
        <w:t>说明：此表必须是精准扶贫建档立卡户2021年初三应届毕业子女填写。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40" w:afterAutospacing="0"/>
        <w:ind w:left="0" w:right="0"/>
        <w:jc w:val="left"/>
      </w:pPr>
    </w:p>
    <w:tbl>
      <w:tblPr>
        <w:tblW w:w="4500" w:type="pct"/>
        <w:jc w:val="center"/>
        <w:shd w:val="clear"/>
        <w:tblLayout w:type="autofit"/>
        <w:tblCellMar>
          <w:top w:w="0" w:type="dxa"/>
          <w:left w:w="0" w:type="dxa"/>
          <w:bottom w:w="0" w:type="dxa"/>
          <w:right w:w="0" w:type="dxa"/>
        </w:tblCellMar>
      </w:tblPr>
      <w:tblGrid>
        <w:gridCol w:w="12562"/>
      </w:tblGrid>
      <w:tr>
        <w:tblPrEx>
          <w:shd w:val="clear"/>
          <w:tblCellMar>
            <w:top w:w="0" w:type="dxa"/>
            <w:left w:w="0" w:type="dxa"/>
            <w:bottom w:w="0" w:type="dxa"/>
            <w:right w:w="0" w:type="dxa"/>
          </w:tblCellMar>
        </w:tblPrEx>
        <w:trPr>
          <w:trHeight w:val="301" w:hRule="atLeast"/>
          <w:jc w:val="center"/>
        </w:trPr>
        <w:tc>
          <w:tcPr>
            <w:tcW w:w="0" w:type="auto"/>
            <w:shd w:val="clear"/>
            <w:vAlign w:val="center"/>
          </w:tcPr>
          <w:p>
            <w:pPr>
              <w:keepNext w:val="0"/>
              <w:keepLines w:val="0"/>
              <w:widowControl/>
              <w:suppressLineNumbers w:val="0"/>
              <w:spacing w:line="18" w:lineRule="atLeast"/>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confont">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1A2F74"/>
    <w:rsid w:val="7D1A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sz w:val="24"/>
      <w:szCs w:val="24"/>
      <w:bdr w:val="none" w:color="auto" w:sz="0" w:space="0"/>
    </w:rPr>
  </w:style>
  <w:style w:type="character" w:styleId="6">
    <w:name w:val="FollowedHyperlink"/>
    <w:basedOn w:val="4"/>
    <w:uiPriority w:val="0"/>
    <w:rPr>
      <w:color w:val="333333"/>
      <w:u w:val="none"/>
    </w:rPr>
  </w:style>
  <w:style w:type="character" w:styleId="7">
    <w:name w:val="Emphasis"/>
    <w:basedOn w:val="4"/>
    <w:qFormat/>
    <w:uiPriority w:val="0"/>
    <w:rPr>
      <w:sz w:val="24"/>
      <w:szCs w:val="24"/>
      <w:bdr w:val="none" w:color="auto" w:sz="0" w:space="0"/>
    </w:rPr>
  </w:style>
  <w:style w:type="character" w:styleId="8">
    <w:name w:val="HTML Definition"/>
    <w:basedOn w:val="4"/>
    <w:uiPriority w:val="0"/>
    <w:rPr>
      <w:i/>
    </w:rPr>
  </w:style>
  <w:style w:type="character" w:styleId="9">
    <w:name w:val="Hyperlink"/>
    <w:basedOn w:val="4"/>
    <w:uiPriority w:val="0"/>
    <w:rPr>
      <w:color w:val="333333"/>
      <w:u w:val="none"/>
    </w:rPr>
  </w:style>
  <w:style w:type="character" w:styleId="10">
    <w:name w:val="HTML Code"/>
    <w:basedOn w:val="4"/>
    <w:uiPriority w:val="0"/>
    <w:rPr>
      <w:rFonts w:hint="default" w:ascii="Consolas" w:hAnsi="Consolas" w:eastAsia="Consolas" w:cs="Consolas"/>
      <w:b/>
      <w:color w:val="C7254E"/>
      <w:sz w:val="21"/>
      <w:szCs w:val="21"/>
      <w:bdr w:val="none" w:color="auto" w:sz="0" w:space="0"/>
      <w:shd w:val="clear" w:fill="F9F2F4"/>
    </w:rPr>
  </w:style>
  <w:style w:type="character" w:styleId="11">
    <w:name w:val="HTML Keyboard"/>
    <w:basedOn w:val="4"/>
    <w:uiPriority w:val="0"/>
    <w:rPr>
      <w:rFonts w:ascii="Consolas" w:hAnsi="Consolas" w:eastAsia="Consolas" w:cs="Consolas"/>
      <w:color w:val="FFFFFF"/>
      <w:sz w:val="21"/>
      <w:szCs w:val="21"/>
      <w:bdr w:val="none" w:color="auto" w:sz="0" w:space="0"/>
      <w:shd w:val="clear" w:fill="333333"/>
    </w:rPr>
  </w:style>
  <w:style w:type="character" w:styleId="12">
    <w:name w:val="HTML Sample"/>
    <w:basedOn w:val="4"/>
    <w:uiPriority w:val="0"/>
    <w:rPr>
      <w:rFonts w:hint="default" w:ascii="Consolas" w:hAnsi="Consolas" w:eastAsia="Consolas" w:cs="Consolas"/>
      <w:sz w:val="21"/>
      <w:szCs w:val="21"/>
    </w:rPr>
  </w:style>
  <w:style w:type="character" w:customStyle="1" w:styleId="13">
    <w:name w:val="time"/>
    <w:basedOn w:val="4"/>
    <w:uiPriority w:val="0"/>
    <w:rPr>
      <w:rFonts w:ascii="Arial" w:hAnsi="Arial" w:cs="Arial"/>
    </w:rPr>
  </w:style>
  <w:style w:type="character" w:customStyle="1" w:styleId="14">
    <w:name w:val="select2-selection__rendered"/>
    <w:basedOn w:val="4"/>
    <w:uiPriority w:val="0"/>
    <w:rPr>
      <w:sz w:val="14"/>
      <w:szCs w:val="14"/>
      <w:bdr w:val="none" w:color="auto" w:sz="0" w:space="0"/>
    </w:rPr>
  </w:style>
  <w:style w:type="character" w:customStyle="1" w:styleId="15">
    <w:name w:val="bsharetext"/>
    <w:basedOn w:val="4"/>
    <w:uiPriority w:val="0"/>
  </w:style>
  <w:style w:type="character" w:customStyle="1" w:styleId="16">
    <w:name w:val="wx-space"/>
    <w:basedOn w:val="4"/>
    <w:uiPriority w:val="0"/>
  </w:style>
  <w:style w:type="character" w:customStyle="1" w:styleId="17">
    <w:name w:val="wx-space1"/>
    <w:basedOn w:val="4"/>
    <w:uiPriority w:val="0"/>
  </w:style>
  <w:style w:type="character" w:customStyle="1" w:styleId="18">
    <w:name w:val="hover17"/>
    <w:basedOn w:val="4"/>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2021-06-11T10:07:00Z</dcterms:created>
  <dc:creator>ぺ灬cc果冻ル</dc:creator>
  <cp:lastModifiedBy>ぺ灬cc果冻ル</cp:lastModifiedBy>
  <dcterms:modified xsi:type="dcterms:W3CDTF">2021-06-11T10:09:01Z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