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180" w:line="600" w:lineRule="exact"/>
        <w:rPr>
          <w:rFonts w:ascii="黑体" w:eastAsia="黑体" w:hAnsi="黑体" w:cs="黑体"/>
          <w:sz w:val="28"/>
          <w:szCs w:val="28"/>
        </w:rPr>
      </w:pPr>
      <w:r w:rsidRPr="00546B5F">
        <w:rPr>
          <w:rFonts w:ascii="黑体" w:eastAsia="黑体" w:hAnsi="黑体" w:cs="黑体" w:hint="eastAsia"/>
          <w:sz w:val="28"/>
          <w:szCs w:val="28"/>
        </w:rPr>
        <w:t>附件2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46B5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2023年娄底市娄星区高中学校公开引进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46B5F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高层次教育人才面试考生纪律</w:t>
      </w:r>
    </w:p>
    <w:p w:rsidR="00546B5F" w:rsidRPr="00546B5F" w:rsidRDefault="00546B5F" w:rsidP="00546B5F">
      <w:pPr>
        <w:shd w:val="clear" w:color="auto" w:fill="FFFFFF"/>
        <w:tabs>
          <w:tab w:val="left" w:pos="1463"/>
        </w:tabs>
        <w:wordWrap w:val="0"/>
        <w:adjustRightInd/>
        <w:snapToGrid/>
        <w:spacing w:after="0" w:line="60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546B5F"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ab/>
      </w:r>
      <w:bookmarkStart w:id="0" w:name="_GoBack"/>
      <w:bookmarkEnd w:id="0"/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⒈考生应携带本人有效身份证、面试准考证，在规定时间到达指定的考生候考室。未按时到达规定地点候考的，按弃权处理。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⒉考生应遵守考场封闭管理规定。进入考点即关闭手机等通讯工具及其他智能穿戴设备，并交相关工作人员，面试结束取回。离开考场才能开启。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⒊在候考室，每名考生抽签确定面试顺序号</w:t>
      </w:r>
      <w:r w:rsidRPr="00546B5F">
        <w:rPr>
          <w:rFonts w:ascii="仿宋_GB2312" w:eastAsia="仿宋_GB2312" w:hAnsi="Calibri" w:cs="Times New Roman"/>
          <w:sz w:val="32"/>
          <w:szCs w:val="32"/>
        </w:rPr>
        <w:t>，</w:t>
      </w:r>
      <w:r w:rsidRPr="00546B5F">
        <w:rPr>
          <w:rFonts w:ascii="仿宋_GB2312" w:eastAsia="仿宋_GB2312" w:hAnsi="Calibri" w:cs="Times New Roman" w:hint="eastAsia"/>
          <w:sz w:val="32"/>
          <w:szCs w:val="32"/>
        </w:rPr>
        <w:t>考生不得交换抽签顺序号，不得向他人透露抽签顺序号信息。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⒋考生应服从统一管理，文明候考。不大声喧哗，不破坏卫生，不在场内抽烟，不擅自离开候考室，特殊情况需经工作人员同意并陪同前往。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⒌考生应遵守面试纪律，文明应考。不穿有职业特征的服装，不携带任何物品、不佩戴手表或饰品进入面试考场。面试过程中，不在题签上做任何标记，不以任何方式向考官或考场内工作人员透露本人姓名、考号、毕业学校、工作单位等个人信息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⒍面试结束后，不得带走或损毁面试题签。到指定地点等候本人面试成绩，须保持安静，不得泄露面试试题信息。确认自己的成绩后须立即离场，不在考点内逗留。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t>⒎不得做违反考试公平公正原则的其他事情。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46B5F">
        <w:rPr>
          <w:rFonts w:ascii="仿宋_GB2312" w:eastAsia="仿宋_GB2312" w:hAnsi="Calibri" w:cs="Times New Roman" w:hint="eastAsia"/>
          <w:sz w:val="32"/>
          <w:szCs w:val="32"/>
        </w:rPr>
        <w:lastRenderedPageBreak/>
        <w:t>以上规定，如果违反，视情节轻重予以取消本次考试资格或宣布本次考试成绩无效，并按事业单位公开招聘违纪违规行为处理规定处理。</w:t>
      </w:r>
    </w:p>
    <w:p w:rsidR="00546B5F" w:rsidRPr="00546B5F" w:rsidRDefault="00546B5F" w:rsidP="00546B5F">
      <w:pPr>
        <w:shd w:val="clear" w:color="auto" w:fill="FFFFFF"/>
        <w:wordWrap w:val="0"/>
        <w:adjustRightInd/>
        <w:snapToGrid/>
        <w:spacing w:after="0" w:line="600" w:lineRule="exact"/>
        <w:ind w:firstLine="420"/>
        <w:rPr>
          <w:rFonts w:ascii="仿宋_GB2312" w:eastAsia="仿宋_GB2312" w:hAnsi="Calibri" w:cs="Times New Roman"/>
          <w:sz w:val="32"/>
          <w:szCs w:val="32"/>
        </w:rPr>
      </w:pPr>
    </w:p>
    <w:p w:rsidR="004358AB" w:rsidRPr="00546B5F" w:rsidRDefault="004358AB" w:rsidP="00546B5F"/>
    <w:sectPr w:rsidR="004358AB" w:rsidRPr="00546B5F" w:rsidSect="008E773B">
      <w:pgSz w:w="11906" w:h="16838"/>
      <w:pgMar w:top="1083" w:right="1440" w:bottom="108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A2" w:rsidRDefault="00B553A2" w:rsidP="004448CF">
      <w:pPr>
        <w:spacing w:after="0"/>
      </w:pPr>
      <w:r>
        <w:separator/>
      </w:r>
    </w:p>
  </w:endnote>
  <w:endnote w:type="continuationSeparator" w:id="0">
    <w:p w:rsidR="00B553A2" w:rsidRDefault="00B553A2" w:rsidP="004448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A2" w:rsidRDefault="00B553A2" w:rsidP="004448CF">
      <w:pPr>
        <w:spacing w:after="0"/>
      </w:pPr>
      <w:r>
        <w:separator/>
      </w:r>
    </w:p>
  </w:footnote>
  <w:footnote w:type="continuationSeparator" w:id="0">
    <w:p w:rsidR="00B553A2" w:rsidRDefault="00B553A2" w:rsidP="004448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48CF"/>
    <w:rsid w:val="00546B5F"/>
    <w:rsid w:val="0063319F"/>
    <w:rsid w:val="008B7726"/>
    <w:rsid w:val="00B411AF"/>
    <w:rsid w:val="00B553A2"/>
    <w:rsid w:val="00CC58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8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8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8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8CF"/>
    <w:rPr>
      <w:rFonts w:ascii="Tahoma" w:hAnsi="Tahoma"/>
      <w:sz w:val="18"/>
      <w:szCs w:val="18"/>
    </w:rPr>
  </w:style>
  <w:style w:type="paragraph" w:customStyle="1" w:styleId="customunionstyle">
    <w:name w:val="custom_unionstyle"/>
    <w:basedOn w:val="a"/>
    <w:qFormat/>
    <w:rsid w:val="004448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277</Characters>
  <Application>Microsoft Office Word</Application>
  <DocSecurity>0</DocSecurity>
  <Lines>21</Lines>
  <Paragraphs>26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2023-04-11T08:44:00Z</dcterms:modified>
</cp:coreProperties>
</file>